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894856" w14:textId="3C4AC301" w:rsidR="001635D5" w:rsidRPr="000C4511" w:rsidRDefault="001635D5" w:rsidP="00CF4D2F">
      <w:pPr>
        <w:jc w:val="both"/>
        <w:rPr>
          <w:b/>
          <w:bCs/>
          <w:sz w:val="32"/>
          <w:szCs w:val="32"/>
          <w:lang w:val="en-NL"/>
        </w:rPr>
      </w:pPr>
      <w:r w:rsidRPr="000C4511">
        <w:rPr>
          <w:b/>
          <w:bCs/>
          <w:sz w:val="32"/>
          <w:szCs w:val="32"/>
          <w:lang w:val="en-NL"/>
        </w:rPr>
        <w:t>Introduction</w:t>
      </w:r>
    </w:p>
    <w:p w14:paraId="17927C7F" w14:textId="6F9B79C9" w:rsidR="001635D5" w:rsidRDefault="001635D5" w:rsidP="00CF4D2F">
      <w:pPr>
        <w:jc w:val="both"/>
        <w:rPr>
          <w:lang w:val="en-NL"/>
        </w:rPr>
      </w:pPr>
      <w:r>
        <w:rPr>
          <w:lang w:val="en-NL"/>
        </w:rPr>
        <w:t>This repository contains a base model implemented in Plant Simulation 16.1, for a Challenge-Based Learning course on discrete-event-simulation. This model has been used for the graduate course Simulation on the University of Twente in Fall 2024. The following information serves as an example on how this base model can be used to provide a final assignment for students.</w:t>
      </w:r>
    </w:p>
    <w:p w14:paraId="6038D16D" w14:textId="3A9C0B75" w:rsidR="001635D5" w:rsidRPr="001635D5" w:rsidRDefault="001635D5" w:rsidP="00CF4D2F">
      <w:pPr>
        <w:jc w:val="both"/>
        <w:rPr>
          <w:lang w:val="en-NL"/>
        </w:rPr>
      </w:pPr>
      <w:r w:rsidRPr="001635D5">
        <w:rPr>
          <w:b/>
          <w:bCs/>
          <w:lang w:val="en-NL"/>
        </w:rPr>
        <w:t>Note for instructors</w:t>
      </w:r>
      <w:r>
        <w:rPr>
          <w:lang w:val="en-NL"/>
        </w:rPr>
        <w:t xml:space="preserve">: if you are interested in more information, or want to request a ‘teacher’ version of the base model, please contact </w:t>
      </w:r>
      <w:hyperlink r:id="rId5" w:history="1">
        <w:r w:rsidRPr="00BE5479">
          <w:rPr>
            <w:rStyle w:val="Hyperlink"/>
            <w:lang w:val="en-NL"/>
          </w:rPr>
          <w:t>b.gerrits@utwente.nl</w:t>
        </w:r>
      </w:hyperlink>
      <w:r>
        <w:rPr>
          <w:lang w:val="en-NL"/>
        </w:rPr>
        <w:t xml:space="preserve"> or </w:t>
      </w:r>
      <w:hyperlink r:id="rId6" w:history="1">
        <w:r w:rsidRPr="00BE5479">
          <w:rPr>
            <w:rStyle w:val="Hyperlink"/>
            <w:lang w:val="en-NL"/>
          </w:rPr>
          <w:t>m.r.k.mes@utwente.nl</w:t>
        </w:r>
      </w:hyperlink>
      <w:r>
        <w:rPr>
          <w:lang w:val="en-NL"/>
        </w:rPr>
        <w:t>.</w:t>
      </w:r>
    </w:p>
    <w:p w14:paraId="4D2B04FD" w14:textId="7013271D" w:rsidR="001635D5" w:rsidRPr="001635D5" w:rsidRDefault="001635D5" w:rsidP="00CF4D2F">
      <w:pPr>
        <w:jc w:val="both"/>
        <w:rPr>
          <w:sz w:val="32"/>
          <w:szCs w:val="32"/>
          <w:lang w:val="en-NL"/>
        </w:rPr>
      </w:pPr>
      <w:r w:rsidRPr="001635D5">
        <w:rPr>
          <w:b/>
          <w:bCs/>
          <w:sz w:val="32"/>
          <w:szCs w:val="32"/>
          <w:lang w:val="en-NL"/>
        </w:rPr>
        <w:t xml:space="preserve">Simulation </w:t>
      </w:r>
      <w:r w:rsidRPr="000C4511">
        <w:rPr>
          <w:b/>
          <w:bCs/>
          <w:sz w:val="32"/>
          <w:szCs w:val="32"/>
          <w:lang w:val="en-NL"/>
        </w:rPr>
        <w:t>Goal</w:t>
      </w:r>
    </w:p>
    <w:p w14:paraId="066B34C2" w14:textId="0F704FAA" w:rsidR="001635D5" w:rsidRPr="001635D5" w:rsidRDefault="001635D5" w:rsidP="00CF4D2F">
      <w:pPr>
        <w:jc w:val="both"/>
        <w:rPr>
          <w:lang w:val="en-NL"/>
        </w:rPr>
      </w:pPr>
      <w:r w:rsidRPr="001635D5">
        <w:rPr>
          <w:lang w:val="en-NL"/>
        </w:rPr>
        <w:t>It is your task to execute a simulation study to provide data-driven decision-support on the (optimal) design and impact of an autonomous last mile logistics system. In this study, we focus on a specific urban area: the campus of the University of Twente. Moreover, as this is one of the first studies to explore the opportunities and challenges of this novel last-mile logistics system, we focus on one specific delivery channel: e-commerce parcels. To get you up and running, a base model is provided with the basic functionalities of the delivery system implemented.</w:t>
      </w:r>
    </w:p>
    <w:p w14:paraId="59D39798" w14:textId="62ACDD29" w:rsidR="001635D5" w:rsidRPr="001635D5" w:rsidRDefault="001635D5" w:rsidP="00CF4D2F">
      <w:pPr>
        <w:jc w:val="both"/>
        <w:rPr>
          <w:sz w:val="32"/>
          <w:szCs w:val="32"/>
          <w:lang w:val="en-NL"/>
        </w:rPr>
      </w:pPr>
      <w:r w:rsidRPr="001635D5">
        <w:rPr>
          <w:b/>
          <w:bCs/>
          <w:sz w:val="32"/>
          <w:szCs w:val="32"/>
          <w:lang w:val="en-NL"/>
        </w:rPr>
        <w:t>The Base Model</w:t>
      </w:r>
    </w:p>
    <w:p w14:paraId="256B8700" w14:textId="1CAD54C6" w:rsidR="001635D5" w:rsidRPr="001635D5" w:rsidRDefault="001635D5" w:rsidP="00CF4D2F">
      <w:pPr>
        <w:jc w:val="both"/>
        <w:rPr>
          <w:lang w:val="en-NL"/>
        </w:rPr>
      </w:pPr>
      <w:r w:rsidRPr="001635D5">
        <w:rPr>
          <w:lang w:val="en-NL"/>
        </w:rPr>
        <w:t xml:space="preserve">For your convenience, a base model has been implemented in Plant Simulation 16.1. This model focuses on the terrain of the campus of UT, as shown in Figure 2. Various delivery destinations have been added to the campus and are visualised as grey cubes. Moreover, a decoupling point has been modelled at the </w:t>
      </w:r>
      <w:r w:rsidRPr="001635D5">
        <w:rPr>
          <w:i/>
          <w:iCs/>
          <w:lang w:val="en-NL"/>
        </w:rPr>
        <w:t xml:space="preserve">Central Reception </w:t>
      </w:r>
      <w:r w:rsidRPr="001635D5">
        <w:rPr>
          <w:lang w:val="en-NL"/>
        </w:rPr>
        <w:t xml:space="preserve">of the campus. CFM envisions that in an autonomous last-mile delivery system, delivery vans unload their parcels at the </w:t>
      </w:r>
      <w:r w:rsidRPr="001635D5">
        <w:rPr>
          <w:i/>
          <w:iCs/>
          <w:lang w:val="en-NL"/>
        </w:rPr>
        <w:t>Central Reception</w:t>
      </w:r>
      <w:r w:rsidRPr="001635D5">
        <w:rPr>
          <w:lang w:val="en-NL"/>
        </w:rPr>
        <w:t xml:space="preserve">, after which (small) autonomous vehicles perform the deliveries to the various destinations. This process is illustrated in a </w:t>
      </w:r>
      <w:hyperlink r:id="rId7" w:history="1">
        <w:r w:rsidRPr="001635D5">
          <w:rPr>
            <w:rStyle w:val="Hyperlink"/>
            <w:lang w:val="en-NL"/>
          </w:rPr>
          <w:t>video</w:t>
        </w:r>
      </w:hyperlink>
      <w:r w:rsidRPr="001635D5">
        <w:rPr>
          <w:lang w:val="en-NL"/>
        </w:rPr>
        <w:t>.</w:t>
      </w:r>
    </w:p>
    <w:p w14:paraId="30931B85" w14:textId="3B806F87" w:rsidR="001635D5" w:rsidRDefault="001635D5" w:rsidP="001635D5">
      <w:pPr>
        <w:rPr>
          <w:b/>
          <w:bCs/>
          <w:lang w:val="en-NL"/>
        </w:rPr>
      </w:pPr>
      <w:r w:rsidRPr="001635D5">
        <w:rPr>
          <w:b/>
          <w:bCs/>
          <w:noProof/>
          <w:lang w:val="en-NL"/>
        </w:rPr>
        <w:lastRenderedPageBreak/>
        <w:drawing>
          <wp:inline distT="0" distB="0" distL="0" distR="0" wp14:anchorId="6CFA9E4F" wp14:editId="0A7D43BC">
            <wp:extent cx="5731510" cy="3134360"/>
            <wp:effectExtent l="0" t="0" r="2540" b="8890"/>
            <wp:docPr id="190313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134360"/>
                    </a:xfrm>
                    <a:prstGeom prst="rect">
                      <a:avLst/>
                    </a:prstGeom>
                    <a:noFill/>
                    <a:ln>
                      <a:noFill/>
                    </a:ln>
                  </pic:spPr>
                </pic:pic>
              </a:graphicData>
            </a:graphic>
          </wp:inline>
        </w:drawing>
      </w:r>
    </w:p>
    <w:p w14:paraId="2926CA3E" w14:textId="358167FF" w:rsidR="001635D5" w:rsidRPr="001635D5" w:rsidRDefault="001635D5" w:rsidP="001635D5">
      <w:pPr>
        <w:rPr>
          <w:lang w:val="en-NL"/>
        </w:rPr>
      </w:pPr>
      <w:r w:rsidRPr="001635D5">
        <w:rPr>
          <w:b/>
          <w:bCs/>
          <w:lang w:val="en-NL"/>
        </w:rPr>
        <w:t xml:space="preserve">Figure </w:t>
      </w:r>
      <w:r>
        <w:rPr>
          <w:b/>
          <w:bCs/>
          <w:lang w:val="en-NL"/>
        </w:rPr>
        <w:t>1</w:t>
      </w:r>
      <w:r w:rsidRPr="001635D5">
        <w:rPr>
          <w:b/>
          <w:bCs/>
          <w:lang w:val="en-NL"/>
        </w:rPr>
        <w:t xml:space="preserve"> - Screenshot of the base model </w:t>
      </w:r>
    </w:p>
    <w:p w14:paraId="50D75317" w14:textId="029C3248" w:rsidR="00CF4D2F" w:rsidRDefault="001635D5" w:rsidP="00CF4D2F">
      <w:pPr>
        <w:jc w:val="both"/>
        <w:rPr>
          <w:lang w:val="en-NL"/>
        </w:rPr>
      </w:pPr>
      <w:r w:rsidRPr="001635D5">
        <w:rPr>
          <w:lang w:val="en-NL"/>
        </w:rPr>
        <w:t xml:space="preserve">The base model distinguishes between two delivery scenarios: (i) the current way of working (denoted by the </w:t>
      </w:r>
      <w:proofErr w:type="spellStart"/>
      <w:r w:rsidRPr="001635D5">
        <w:rPr>
          <w:i/>
          <w:iCs/>
          <w:lang w:val="en-NL"/>
        </w:rPr>
        <w:t>BenchmarkScenario</w:t>
      </w:r>
      <w:proofErr w:type="spellEnd"/>
      <w:r w:rsidRPr="001635D5">
        <w:rPr>
          <w:lang w:val="en-NL"/>
        </w:rPr>
        <w:t xml:space="preserve">) and (ii) parcel delivery using autonomous vehicles using the </w:t>
      </w:r>
      <w:r w:rsidRPr="001635D5">
        <w:rPr>
          <w:i/>
          <w:iCs/>
          <w:lang w:val="en-NL"/>
        </w:rPr>
        <w:t xml:space="preserve">Decoupling Point </w:t>
      </w:r>
      <w:r w:rsidRPr="001635D5">
        <w:rPr>
          <w:lang w:val="en-NL"/>
        </w:rPr>
        <w:t xml:space="preserve">(denoted by the </w:t>
      </w:r>
      <w:proofErr w:type="spellStart"/>
      <w:r w:rsidRPr="001635D5">
        <w:rPr>
          <w:i/>
          <w:iCs/>
          <w:lang w:val="en-NL"/>
        </w:rPr>
        <w:t>DecouplingScenario</w:t>
      </w:r>
      <w:proofErr w:type="spellEnd"/>
      <w:r w:rsidRPr="001635D5">
        <w:rPr>
          <w:lang w:val="en-NL"/>
        </w:rPr>
        <w:t xml:space="preserve">). In the </w:t>
      </w:r>
      <w:proofErr w:type="spellStart"/>
      <w:r w:rsidRPr="001635D5">
        <w:rPr>
          <w:i/>
          <w:iCs/>
          <w:lang w:val="en-NL"/>
        </w:rPr>
        <w:t>BenchmarkScenario</w:t>
      </w:r>
      <w:proofErr w:type="spellEnd"/>
      <w:r w:rsidRPr="001635D5">
        <w:rPr>
          <w:lang w:val="en-NL"/>
        </w:rPr>
        <w:t xml:space="preserve">, delivery vans (e.g., PostNL, DPD, DHL) arrive at the </w:t>
      </w:r>
      <w:r w:rsidRPr="001635D5">
        <w:rPr>
          <w:i/>
          <w:iCs/>
          <w:lang w:val="en-NL"/>
        </w:rPr>
        <w:t xml:space="preserve">Main Entrance </w:t>
      </w:r>
      <w:r w:rsidRPr="001635D5">
        <w:rPr>
          <w:lang w:val="en-NL"/>
        </w:rPr>
        <w:t xml:space="preserve">of the campus and traverse the campus, delivering parcels at their destinations (e.g., houses, university buildings, businesses) in a one-by-one-fashion. In the </w:t>
      </w:r>
      <w:proofErr w:type="spellStart"/>
      <w:r w:rsidRPr="001635D5">
        <w:rPr>
          <w:i/>
          <w:iCs/>
          <w:lang w:val="en-NL"/>
        </w:rPr>
        <w:t>DecouplingScenario</w:t>
      </w:r>
      <w:proofErr w:type="spellEnd"/>
      <w:r w:rsidRPr="001635D5">
        <w:rPr>
          <w:lang w:val="en-NL"/>
        </w:rPr>
        <w:t xml:space="preserve">, delivery vans also arrive at the </w:t>
      </w:r>
      <w:r w:rsidRPr="001635D5">
        <w:rPr>
          <w:i/>
          <w:iCs/>
          <w:lang w:val="en-NL"/>
        </w:rPr>
        <w:t xml:space="preserve">Main Entrance </w:t>
      </w:r>
      <w:r w:rsidRPr="001635D5">
        <w:rPr>
          <w:lang w:val="en-NL"/>
        </w:rPr>
        <w:t xml:space="preserve">of the campus but drive straight to the </w:t>
      </w:r>
      <w:r w:rsidRPr="001635D5">
        <w:rPr>
          <w:i/>
          <w:iCs/>
          <w:lang w:val="en-NL"/>
        </w:rPr>
        <w:t>Decoupling Point</w:t>
      </w:r>
      <w:r w:rsidRPr="001635D5">
        <w:rPr>
          <w:lang w:val="en-NL"/>
        </w:rPr>
        <w:t xml:space="preserve">. At this location, the driver unloads all parcels and leaves the campus again. At the </w:t>
      </w:r>
      <w:r w:rsidRPr="001635D5">
        <w:rPr>
          <w:i/>
          <w:iCs/>
          <w:lang w:val="en-NL"/>
        </w:rPr>
        <w:t>Decoupling Point</w:t>
      </w:r>
      <w:r w:rsidRPr="001635D5">
        <w:rPr>
          <w:lang w:val="en-NL"/>
        </w:rPr>
        <w:t>, a (heterogeneous) fleet of automated vehicles is available to deliver the parcels on campus. In the base model, the available fleet can be configured but there is no scheduling/dispatching logic implemented. This will be part of your assignment. We refer to Appendix I for a detailed description of the base model.</w:t>
      </w:r>
    </w:p>
    <w:p w14:paraId="01B166FF" w14:textId="28DCB501" w:rsidR="001635D5" w:rsidRPr="00CF4D2F" w:rsidRDefault="001635D5" w:rsidP="000C4511">
      <w:pPr>
        <w:jc w:val="both"/>
        <w:rPr>
          <w:b/>
          <w:bCs/>
          <w:sz w:val="32"/>
          <w:szCs w:val="32"/>
          <w:lang w:val="en-NL"/>
        </w:rPr>
      </w:pPr>
      <w:r w:rsidRPr="00CF4D2F">
        <w:rPr>
          <w:b/>
          <w:bCs/>
          <w:sz w:val="32"/>
          <w:szCs w:val="32"/>
          <w:lang w:val="en-NL"/>
        </w:rPr>
        <w:t>Base Mode Details</w:t>
      </w:r>
    </w:p>
    <w:p w14:paraId="6DD5A3C7" w14:textId="254F24AA" w:rsidR="001635D5" w:rsidRDefault="001635D5" w:rsidP="000C4511">
      <w:pPr>
        <w:jc w:val="both"/>
        <w:rPr>
          <w:lang w:val="en-NL"/>
        </w:rPr>
      </w:pPr>
      <w:r>
        <w:rPr>
          <w:lang w:val="en-NL"/>
        </w:rPr>
        <w:t xml:space="preserve">The base model can be found in this repository and is built in Plant Simulation 16.1. </w:t>
      </w:r>
    </w:p>
    <w:p w14:paraId="656FBF98" w14:textId="77777777" w:rsidR="001635D5" w:rsidRPr="001635D5" w:rsidRDefault="001635D5" w:rsidP="000C4511">
      <w:pPr>
        <w:jc w:val="both"/>
        <w:rPr>
          <w:sz w:val="28"/>
          <w:szCs w:val="28"/>
          <w:lang w:val="en-NL"/>
        </w:rPr>
      </w:pPr>
      <w:r w:rsidRPr="001635D5">
        <w:rPr>
          <w:b/>
          <w:bCs/>
          <w:sz w:val="28"/>
          <w:szCs w:val="28"/>
          <w:lang w:val="en-NL"/>
        </w:rPr>
        <w:t xml:space="preserve">Frames and Objects </w:t>
      </w:r>
    </w:p>
    <w:p w14:paraId="0B160F60" w14:textId="77777777" w:rsidR="001635D5" w:rsidRPr="001635D5" w:rsidRDefault="001635D5" w:rsidP="000C4511">
      <w:pPr>
        <w:jc w:val="both"/>
        <w:rPr>
          <w:lang w:val="en-NL"/>
        </w:rPr>
      </w:pPr>
      <w:r w:rsidRPr="001635D5">
        <w:rPr>
          <w:lang w:val="en-NL"/>
        </w:rPr>
        <w:t xml:space="preserve">In the class library, you will find seven frames in the folder </w:t>
      </w:r>
      <w:r w:rsidRPr="001635D5">
        <w:rPr>
          <w:i/>
          <w:iCs/>
          <w:lang w:val="en-NL"/>
        </w:rPr>
        <w:t>Models</w:t>
      </w:r>
      <w:r w:rsidRPr="001635D5">
        <w:rPr>
          <w:lang w:val="en-NL"/>
        </w:rPr>
        <w:t xml:space="preserve">: </w:t>
      </w:r>
    </w:p>
    <w:p w14:paraId="68589197" w14:textId="21D8ABF2" w:rsidR="001635D5" w:rsidRPr="00CF4D2F" w:rsidRDefault="001635D5" w:rsidP="000C4511">
      <w:pPr>
        <w:pStyle w:val="ListParagraph"/>
        <w:numPr>
          <w:ilvl w:val="0"/>
          <w:numId w:val="2"/>
        </w:numPr>
        <w:jc w:val="both"/>
        <w:rPr>
          <w:lang w:val="en-NL"/>
        </w:rPr>
      </w:pPr>
      <w:r w:rsidRPr="00CF4D2F">
        <w:rPr>
          <w:b/>
          <w:bCs/>
          <w:lang w:val="en-NL"/>
        </w:rPr>
        <w:t>Campus</w:t>
      </w:r>
      <w:r w:rsidRPr="00CF4D2F">
        <w:rPr>
          <w:lang w:val="en-NL"/>
        </w:rPr>
        <w:t xml:space="preserve">. The main frame contains the physical layout of the campus. In the top-right corner of the frame, you will find the </w:t>
      </w:r>
      <w:proofErr w:type="spellStart"/>
      <w:r w:rsidRPr="00CF4D2F">
        <w:rPr>
          <w:i/>
          <w:iCs/>
          <w:lang w:val="en-NL"/>
        </w:rPr>
        <w:t>EventController</w:t>
      </w:r>
      <w:proofErr w:type="spellEnd"/>
      <w:r w:rsidRPr="00CF4D2F">
        <w:rPr>
          <w:lang w:val="en-NL"/>
        </w:rPr>
        <w:t xml:space="preserve">, and the </w:t>
      </w:r>
      <w:r w:rsidRPr="00CF4D2F">
        <w:rPr>
          <w:i/>
          <w:iCs/>
          <w:lang w:val="en-NL"/>
        </w:rPr>
        <w:t>Init</w:t>
      </w:r>
      <w:r w:rsidRPr="00CF4D2F">
        <w:rPr>
          <w:lang w:val="en-NL"/>
        </w:rPr>
        <w:t xml:space="preserve">, </w:t>
      </w:r>
      <w:r w:rsidRPr="00CF4D2F">
        <w:rPr>
          <w:i/>
          <w:iCs/>
          <w:lang w:val="en-NL"/>
        </w:rPr>
        <w:t>Reset</w:t>
      </w:r>
      <w:r w:rsidRPr="00CF4D2F">
        <w:rPr>
          <w:lang w:val="en-NL"/>
        </w:rPr>
        <w:t xml:space="preserve">, and </w:t>
      </w:r>
      <w:proofErr w:type="spellStart"/>
      <w:r w:rsidRPr="00CF4D2F">
        <w:rPr>
          <w:i/>
          <w:iCs/>
          <w:lang w:val="en-NL"/>
        </w:rPr>
        <w:t>EndSim</w:t>
      </w:r>
      <w:proofErr w:type="spellEnd"/>
      <w:r w:rsidRPr="00CF4D2F">
        <w:rPr>
          <w:i/>
          <w:iCs/>
          <w:lang w:val="en-NL"/>
        </w:rPr>
        <w:t xml:space="preserve"> </w:t>
      </w:r>
      <w:r w:rsidRPr="00CF4D2F">
        <w:rPr>
          <w:lang w:val="en-NL"/>
        </w:rPr>
        <w:t xml:space="preserve">methods. Moreover, an instance of the Methods frame can be found here. </w:t>
      </w:r>
    </w:p>
    <w:p w14:paraId="28D64525" w14:textId="7B064FB9" w:rsidR="001635D5" w:rsidRPr="00CF4D2F" w:rsidRDefault="001635D5" w:rsidP="000C4511">
      <w:pPr>
        <w:pStyle w:val="ListParagraph"/>
        <w:numPr>
          <w:ilvl w:val="0"/>
          <w:numId w:val="2"/>
        </w:numPr>
        <w:jc w:val="both"/>
        <w:rPr>
          <w:lang w:val="en-NL"/>
        </w:rPr>
      </w:pPr>
      <w:r w:rsidRPr="00CF4D2F">
        <w:rPr>
          <w:b/>
          <w:bCs/>
          <w:lang w:val="en-NL"/>
        </w:rPr>
        <w:lastRenderedPageBreak/>
        <w:t>Inputs</w:t>
      </w:r>
      <w:r w:rsidRPr="00CF4D2F">
        <w:rPr>
          <w:lang w:val="en-NL"/>
        </w:rPr>
        <w:t xml:space="preserve">. This frame contains all input parameters and some experimental factors required to run the base model. You may use this frame to add additional parameters or variables. </w:t>
      </w:r>
    </w:p>
    <w:p w14:paraId="3F275683" w14:textId="7F681321" w:rsidR="001635D5" w:rsidRPr="00CF4D2F" w:rsidRDefault="001635D5" w:rsidP="000C4511">
      <w:pPr>
        <w:pStyle w:val="ListParagraph"/>
        <w:numPr>
          <w:ilvl w:val="0"/>
          <w:numId w:val="2"/>
        </w:numPr>
        <w:jc w:val="both"/>
        <w:rPr>
          <w:lang w:val="en-NL"/>
        </w:rPr>
      </w:pPr>
      <w:r w:rsidRPr="00CF4D2F">
        <w:rPr>
          <w:b/>
          <w:bCs/>
          <w:lang w:val="en-NL"/>
        </w:rPr>
        <w:t>Outputs</w:t>
      </w:r>
      <w:r w:rsidRPr="00CF4D2F">
        <w:rPr>
          <w:lang w:val="en-NL"/>
        </w:rPr>
        <w:t xml:space="preserve">. This frame should contain the outputs of the simulation model. Some table files with placeholders are provided. </w:t>
      </w:r>
    </w:p>
    <w:p w14:paraId="632EB0A9" w14:textId="6343C6BE" w:rsidR="001635D5" w:rsidRPr="00CF4D2F" w:rsidRDefault="001635D5" w:rsidP="000C4511">
      <w:pPr>
        <w:pStyle w:val="ListParagraph"/>
        <w:numPr>
          <w:ilvl w:val="0"/>
          <w:numId w:val="2"/>
        </w:numPr>
        <w:jc w:val="both"/>
        <w:rPr>
          <w:lang w:val="en-NL"/>
        </w:rPr>
      </w:pPr>
      <w:r w:rsidRPr="00CF4D2F">
        <w:rPr>
          <w:b/>
          <w:bCs/>
          <w:lang w:val="en-NL"/>
        </w:rPr>
        <w:t>Methods</w:t>
      </w:r>
      <w:r w:rsidRPr="00CF4D2F">
        <w:rPr>
          <w:lang w:val="en-NL"/>
        </w:rPr>
        <w:t xml:space="preserve">. The main methods of the model are collected here. </w:t>
      </w:r>
    </w:p>
    <w:p w14:paraId="113C31C4" w14:textId="2640D734" w:rsidR="001635D5" w:rsidRPr="00CF4D2F" w:rsidRDefault="001635D5" w:rsidP="000C4511">
      <w:pPr>
        <w:pStyle w:val="ListParagraph"/>
        <w:numPr>
          <w:ilvl w:val="0"/>
          <w:numId w:val="2"/>
        </w:numPr>
        <w:jc w:val="both"/>
        <w:rPr>
          <w:lang w:val="en-NL"/>
        </w:rPr>
      </w:pPr>
      <w:proofErr w:type="spellStart"/>
      <w:r w:rsidRPr="00CF4D2F">
        <w:rPr>
          <w:b/>
          <w:bCs/>
          <w:lang w:val="en-NL"/>
        </w:rPr>
        <w:t>DecouplingPoint</w:t>
      </w:r>
      <w:proofErr w:type="spellEnd"/>
      <w:r w:rsidRPr="00CF4D2F">
        <w:rPr>
          <w:lang w:val="en-NL"/>
        </w:rPr>
        <w:t xml:space="preserve">. This frame models the decoupling point on campus. An instance of this frame is located on the </w:t>
      </w:r>
      <w:r w:rsidRPr="00CF4D2F">
        <w:rPr>
          <w:i/>
          <w:iCs/>
          <w:lang w:val="en-NL"/>
        </w:rPr>
        <w:t xml:space="preserve">Campus </w:t>
      </w:r>
      <w:r w:rsidRPr="00CF4D2F">
        <w:rPr>
          <w:lang w:val="en-NL"/>
        </w:rPr>
        <w:t xml:space="preserve">frame. </w:t>
      </w:r>
    </w:p>
    <w:p w14:paraId="4D4DF508" w14:textId="6C7C3492" w:rsidR="001635D5" w:rsidRPr="00CF4D2F" w:rsidRDefault="001635D5" w:rsidP="000C4511">
      <w:pPr>
        <w:pStyle w:val="ListParagraph"/>
        <w:numPr>
          <w:ilvl w:val="0"/>
          <w:numId w:val="2"/>
        </w:numPr>
        <w:jc w:val="both"/>
        <w:rPr>
          <w:lang w:val="en-NL"/>
        </w:rPr>
      </w:pPr>
      <w:r w:rsidRPr="00CF4D2F">
        <w:rPr>
          <w:b/>
          <w:bCs/>
          <w:lang w:val="en-NL"/>
        </w:rPr>
        <w:t>Destination</w:t>
      </w:r>
      <w:r w:rsidRPr="00CF4D2F">
        <w:rPr>
          <w:lang w:val="en-NL"/>
        </w:rPr>
        <w:t xml:space="preserve">. This frame models a destination (i.e., a location where a parcel should be delivered). Many instances of this frame are located on the </w:t>
      </w:r>
      <w:r w:rsidRPr="00CF4D2F">
        <w:rPr>
          <w:i/>
          <w:iCs/>
          <w:lang w:val="en-NL"/>
        </w:rPr>
        <w:t xml:space="preserve">Campus </w:t>
      </w:r>
      <w:r w:rsidRPr="00CF4D2F">
        <w:rPr>
          <w:lang w:val="en-NL"/>
        </w:rPr>
        <w:t xml:space="preserve">frame and visualised as a grey cube. </w:t>
      </w:r>
    </w:p>
    <w:p w14:paraId="42BE2306" w14:textId="71076575" w:rsidR="001635D5" w:rsidRPr="00CF4D2F" w:rsidRDefault="001635D5" w:rsidP="000C4511">
      <w:pPr>
        <w:pStyle w:val="ListParagraph"/>
        <w:numPr>
          <w:ilvl w:val="0"/>
          <w:numId w:val="2"/>
        </w:numPr>
        <w:jc w:val="both"/>
        <w:rPr>
          <w:lang w:val="en-NL"/>
        </w:rPr>
      </w:pPr>
      <w:r w:rsidRPr="00CF4D2F">
        <w:rPr>
          <w:b/>
          <w:bCs/>
          <w:lang w:val="en-NL"/>
        </w:rPr>
        <w:t>Model</w:t>
      </w:r>
      <w:r w:rsidRPr="00CF4D2F">
        <w:rPr>
          <w:lang w:val="en-NL"/>
        </w:rPr>
        <w:t xml:space="preserve">. An empty frame. It may be duplicated to add additional frames. </w:t>
      </w:r>
    </w:p>
    <w:p w14:paraId="13528555" w14:textId="77777777" w:rsidR="001635D5" w:rsidRPr="001635D5" w:rsidRDefault="001635D5" w:rsidP="000C4511">
      <w:pPr>
        <w:jc w:val="both"/>
        <w:rPr>
          <w:lang w:val="en-NL"/>
        </w:rPr>
      </w:pPr>
    </w:p>
    <w:p w14:paraId="5FD1D3C9" w14:textId="77777777" w:rsidR="001635D5" w:rsidRPr="001635D5" w:rsidRDefault="001635D5" w:rsidP="000C4511">
      <w:pPr>
        <w:jc w:val="both"/>
        <w:rPr>
          <w:lang w:val="en-NL"/>
        </w:rPr>
      </w:pPr>
      <w:r w:rsidRPr="001635D5">
        <w:rPr>
          <w:lang w:val="en-NL"/>
        </w:rPr>
        <w:t xml:space="preserve">In the folder </w:t>
      </w:r>
      <w:proofErr w:type="spellStart"/>
      <w:r w:rsidRPr="001635D5">
        <w:rPr>
          <w:i/>
          <w:iCs/>
          <w:lang w:val="en-NL"/>
        </w:rPr>
        <w:t>UserObjects</w:t>
      </w:r>
      <w:proofErr w:type="spellEnd"/>
      <w:r w:rsidRPr="001635D5">
        <w:rPr>
          <w:lang w:val="en-NL"/>
        </w:rPr>
        <w:t xml:space="preserve">, you will find: </w:t>
      </w:r>
    </w:p>
    <w:p w14:paraId="0FB6B1EB" w14:textId="3E2949DE" w:rsidR="001635D5" w:rsidRPr="00CF4D2F" w:rsidRDefault="001635D5" w:rsidP="000C4511">
      <w:pPr>
        <w:pStyle w:val="ListParagraph"/>
        <w:numPr>
          <w:ilvl w:val="0"/>
          <w:numId w:val="2"/>
        </w:numPr>
        <w:jc w:val="both"/>
        <w:rPr>
          <w:lang w:val="en-NL"/>
        </w:rPr>
      </w:pPr>
      <w:proofErr w:type="spellStart"/>
      <w:r w:rsidRPr="00CF4D2F">
        <w:rPr>
          <w:b/>
          <w:bCs/>
          <w:lang w:val="en-NL"/>
        </w:rPr>
        <w:t>RoadMarker</w:t>
      </w:r>
      <w:proofErr w:type="spellEnd"/>
      <w:r w:rsidRPr="00CF4D2F">
        <w:rPr>
          <w:lang w:val="en-NL"/>
        </w:rPr>
        <w:t xml:space="preserve">. These markers are used for vehicles to move from A to B. You will find many of these </w:t>
      </w:r>
      <w:r w:rsidRPr="00CF4D2F">
        <w:rPr>
          <w:i/>
          <w:iCs/>
          <w:lang w:val="en-NL"/>
        </w:rPr>
        <w:t xml:space="preserve">Markers </w:t>
      </w:r>
      <w:r w:rsidRPr="00CF4D2F">
        <w:rPr>
          <w:lang w:val="en-NL"/>
        </w:rPr>
        <w:t xml:space="preserve">on the </w:t>
      </w:r>
      <w:r w:rsidRPr="00CF4D2F">
        <w:rPr>
          <w:i/>
          <w:iCs/>
          <w:lang w:val="en-NL"/>
        </w:rPr>
        <w:t xml:space="preserve">Campus </w:t>
      </w:r>
      <w:r w:rsidRPr="00CF4D2F">
        <w:rPr>
          <w:lang w:val="en-NL"/>
        </w:rPr>
        <w:t xml:space="preserve">frame. A vehicle moves from </w:t>
      </w:r>
      <w:r w:rsidRPr="00CF4D2F">
        <w:rPr>
          <w:i/>
          <w:iCs/>
          <w:lang w:val="en-NL"/>
        </w:rPr>
        <w:t xml:space="preserve">Marker </w:t>
      </w:r>
      <w:r w:rsidRPr="00CF4D2F">
        <w:rPr>
          <w:lang w:val="en-NL"/>
        </w:rPr>
        <w:t xml:space="preserve">to </w:t>
      </w:r>
      <w:r w:rsidRPr="00CF4D2F">
        <w:rPr>
          <w:i/>
          <w:iCs/>
          <w:lang w:val="en-NL"/>
        </w:rPr>
        <w:t>Marker</w:t>
      </w:r>
      <w:r w:rsidRPr="00CF4D2F">
        <w:rPr>
          <w:lang w:val="en-NL"/>
        </w:rPr>
        <w:t xml:space="preserve">. Not every </w:t>
      </w:r>
      <w:r w:rsidRPr="00CF4D2F">
        <w:rPr>
          <w:i/>
          <w:iCs/>
          <w:lang w:val="en-NL"/>
        </w:rPr>
        <w:t xml:space="preserve">Destination </w:t>
      </w:r>
      <w:r w:rsidRPr="00CF4D2F">
        <w:rPr>
          <w:lang w:val="en-NL"/>
        </w:rPr>
        <w:t xml:space="preserve">has a </w:t>
      </w:r>
      <w:r w:rsidRPr="00CF4D2F">
        <w:rPr>
          <w:i/>
          <w:iCs/>
          <w:lang w:val="en-NL"/>
        </w:rPr>
        <w:t>Marker</w:t>
      </w:r>
      <w:r w:rsidRPr="00CF4D2F">
        <w:rPr>
          <w:lang w:val="en-NL"/>
        </w:rPr>
        <w:t xml:space="preserve">, because this would clutter the model. To visit a </w:t>
      </w:r>
      <w:r w:rsidRPr="00CF4D2F">
        <w:rPr>
          <w:i/>
          <w:iCs/>
          <w:lang w:val="en-NL"/>
        </w:rPr>
        <w:t>Destination</w:t>
      </w:r>
      <w:r w:rsidRPr="00CF4D2F">
        <w:rPr>
          <w:lang w:val="en-NL"/>
        </w:rPr>
        <w:t xml:space="preserve">, a vehicle stops at the </w:t>
      </w:r>
      <w:r w:rsidRPr="00CF4D2F">
        <w:rPr>
          <w:i/>
          <w:iCs/>
          <w:lang w:val="en-NL"/>
        </w:rPr>
        <w:t xml:space="preserve">Marker </w:t>
      </w:r>
      <w:r w:rsidRPr="00CF4D2F">
        <w:rPr>
          <w:lang w:val="en-NL"/>
        </w:rPr>
        <w:t xml:space="preserve">closest to the </w:t>
      </w:r>
      <w:r w:rsidRPr="00CF4D2F">
        <w:rPr>
          <w:i/>
          <w:iCs/>
          <w:lang w:val="en-NL"/>
        </w:rPr>
        <w:t>Destination</w:t>
      </w:r>
      <w:r w:rsidRPr="00CF4D2F">
        <w:rPr>
          <w:lang w:val="en-NL"/>
        </w:rPr>
        <w:t xml:space="preserve">. </w:t>
      </w:r>
    </w:p>
    <w:p w14:paraId="6ED44D6C" w14:textId="4CEC6DE1" w:rsidR="001635D5" w:rsidRPr="00CF4D2F" w:rsidRDefault="001635D5" w:rsidP="000C4511">
      <w:pPr>
        <w:pStyle w:val="ListParagraph"/>
        <w:numPr>
          <w:ilvl w:val="0"/>
          <w:numId w:val="2"/>
        </w:numPr>
        <w:jc w:val="both"/>
        <w:rPr>
          <w:lang w:val="en-NL"/>
        </w:rPr>
      </w:pPr>
      <w:r w:rsidRPr="00CF4D2F">
        <w:rPr>
          <w:b/>
          <w:bCs/>
          <w:lang w:val="en-NL"/>
        </w:rPr>
        <w:t>Parcel</w:t>
      </w:r>
      <w:r w:rsidRPr="00CF4D2F">
        <w:rPr>
          <w:lang w:val="en-NL"/>
        </w:rPr>
        <w:t xml:space="preserve">. This MU represents a parcel that needs to be delivered. It has some user-defined attributes: o </w:t>
      </w:r>
      <w:proofErr w:type="spellStart"/>
      <w:r w:rsidRPr="00CF4D2F">
        <w:rPr>
          <w:i/>
          <w:iCs/>
          <w:lang w:val="en-NL"/>
        </w:rPr>
        <w:t>AssignedToVehicle</w:t>
      </w:r>
      <w:proofErr w:type="spellEnd"/>
      <w:r w:rsidRPr="00CF4D2F">
        <w:rPr>
          <w:lang w:val="en-NL"/>
        </w:rPr>
        <w:t xml:space="preserve">. A </w:t>
      </w:r>
      <w:proofErr w:type="spellStart"/>
      <w:r w:rsidRPr="00CF4D2F">
        <w:rPr>
          <w:lang w:val="en-NL"/>
        </w:rPr>
        <w:t>boolean</w:t>
      </w:r>
      <w:proofErr w:type="spellEnd"/>
      <w:r w:rsidRPr="00CF4D2F">
        <w:rPr>
          <w:lang w:val="en-NL"/>
        </w:rPr>
        <w:t xml:space="preserve"> indicating whether a </w:t>
      </w:r>
      <w:r w:rsidRPr="00CF4D2F">
        <w:rPr>
          <w:i/>
          <w:iCs/>
          <w:lang w:val="en-NL"/>
        </w:rPr>
        <w:t xml:space="preserve">Parcel </w:t>
      </w:r>
      <w:r w:rsidRPr="00CF4D2F">
        <w:rPr>
          <w:lang w:val="en-NL"/>
        </w:rPr>
        <w:t xml:space="preserve">has been assigned to a vehicle. </w:t>
      </w:r>
    </w:p>
    <w:p w14:paraId="61AB2C42" w14:textId="0571E764" w:rsidR="001635D5" w:rsidRPr="00CF4D2F" w:rsidRDefault="001635D5" w:rsidP="000C4511">
      <w:pPr>
        <w:pStyle w:val="ListParagraph"/>
        <w:numPr>
          <w:ilvl w:val="1"/>
          <w:numId w:val="2"/>
        </w:numPr>
        <w:jc w:val="both"/>
        <w:rPr>
          <w:lang w:val="en-NL"/>
        </w:rPr>
      </w:pPr>
      <w:proofErr w:type="spellStart"/>
      <w:r w:rsidRPr="00CF4D2F">
        <w:rPr>
          <w:i/>
          <w:iCs/>
          <w:lang w:val="en-NL"/>
        </w:rPr>
        <w:t>DeliveryDestination</w:t>
      </w:r>
      <w:proofErr w:type="spellEnd"/>
      <w:r w:rsidRPr="00CF4D2F">
        <w:rPr>
          <w:lang w:val="en-NL"/>
        </w:rPr>
        <w:t xml:space="preserve">. The </w:t>
      </w:r>
      <w:r w:rsidRPr="00CF4D2F">
        <w:rPr>
          <w:i/>
          <w:iCs/>
          <w:lang w:val="en-NL"/>
        </w:rPr>
        <w:t xml:space="preserve">Destination </w:t>
      </w:r>
      <w:r w:rsidRPr="00CF4D2F">
        <w:rPr>
          <w:lang w:val="en-NL"/>
        </w:rPr>
        <w:t xml:space="preserve">object where the </w:t>
      </w:r>
      <w:r w:rsidRPr="00CF4D2F">
        <w:rPr>
          <w:i/>
          <w:iCs/>
          <w:lang w:val="en-NL"/>
        </w:rPr>
        <w:t xml:space="preserve">Parcel </w:t>
      </w:r>
      <w:r w:rsidRPr="00CF4D2F">
        <w:rPr>
          <w:lang w:val="en-NL"/>
        </w:rPr>
        <w:t xml:space="preserve">should be delivered. </w:t>
      </w:r>
    </w:p>
    <w:p w14:paraId="7ECDBBE9" w14:textId="415F82EE" w:rsidR="001635D5" w:rsidRPr="00CF4D2F" w:rsidRDefault="001635D5" w:rsidP="000C4511">
      <w:pPr>
        <w:pStyle w:val="ListParagraph"/>
        <w:numPr>
          <w:ilvl w:val="1"/>
          <w:numId w:val="2"/>
        </w:numPr>
        <w:jc w:val="both"/>
        <w:rPr>
          <w:lang w:val="en-NL"/>
        </w:rPr>
      </w:pPr>
      <w:proofErr w:type="spellStart"/>
      <w:r w:rsidRPr="00CF4D2F">
        <w:rPr>
          <w:i/>
          <w:iCs/>
          <w:lang w:val="en-NL"/>
        </w:rPr>
        <w:t>DeliveryMarker</w:t>
      </w:r>
      <w:proofErr w:type="spellEnd"/>
      <w:r w:rsidRPr="00CF4D2F">
        <w:rPr>
          <w:lang w:val="en-NL"/>
        </w:rPr>
        <w:t xml:space="preserve">. The corresponding </w:t>
      </w:r>
      <w:r w:rsidRPr="00CF4D2F">
        <w:rPr>
          <w:i/>
          <w:iCs/>
          <w:lang w:val="en-NL"/>
        </w:rPr>
        <w:t xml:space="preserve">Marker </w:t>
      </w:r>
      <w:r w:rsidRPr="00CF4D2F">
        <w:rPr>
          <w:lang w:val="en-NL"/>
        </w:rPr>
        <w:t xml:space="preserve">nearest to the </w:t>
      </w:r>
      <w:r w:rsidRPr="00CF4D2F">
        <w:rPr>
          <w:i/>
          <w:iCs/>
          <w:lang w:val="en-NL"/>
        </w:rPr>
        <w:t>Destination</w:t>
      </w:r>
      <w:r w:rsidRPr="00CF4D2F">
        <w:rPr>
          <w:lang w:val="en-NL"/>
        </w:rPr>
        <w:t xml:space="preserve">. When the vehicle reaches this </w:t>
      </w:r>
      <w:r w:rsidRPr="00CF4D2F">
        <w:rPr>
          <w:i/>
          <w:iCs/>
          <w:lang w:val="en-NL"/>
        </w:rPr>
        <w:t>Marker</w:t>
      </w:r>
      <w:r w:rsidRPr="00CF4D2F">
        <w:rPr>
          <w:lang w:val="en-NL"/>
        </w:rPr>
        <w:t xml:space="preserve">, it can deliver the </w:t>
      </w:r>
      <w:r w:rsidRPr="00CF4D2F">
        <w:rPr>
          <w:i/>
          <w:iCs/>
          <w:lang w:val="en-NL"/>
        </w:rPr>
        <w:t>Parcel</w:t>
      </w:r>
      <w:r w:rsidRPr="00CF4D2F">
        <w:rPr>
          <w:lang w:val="en-NL"/>
        </w:rPr>
        <w:t xml:space="preserve">. </w:t>
      </w:r>
    </w:p>
    <w:p w14:paraId="35AED4FA" w14:textId="4F27D10A" w:rsidR="001635D5" w:rsidRPr="00CF4D2F" w:rsidRDefault="001635D5" w:rsidP="000C4511">
      <w:pPr>
        <w:pStyle w:val="ListParagraph"/>
        <w:numPr>
          <w:ilvl w:val="1"/>
          <w:numId w:val="2"/>
        </w:numPr>
        <w:jc w:val="both"/>
        <w:rPr>
          <w:lang w:val="en-NL"/>
        </w:rPr>
      </w:pPr>
      <w:proofErr w:type="spellStart"/>
      <w:r w:rsidRPr="00CF4D2F">
        <w:rPr>
          <w:i/>
          <w:iCs/>
          <w:lang w:val="en-NL"/>
        </w:rPr>
        <w:t>DeliveryMode</w:t>
      </w:r>
      <w:proofErr w:type="spellEnd"/>
      <w:r w:rsidRPr="00CF4D2F">
        <w:rPr>
          <w:lang w:val="en-NL"/>
        </w:rPr>
        <w:t xml:space="preserve">. A string denoting which type of vehicle the </w:t>
      </w:r>
      <w:r w:rsidRPr="00CF4D2F">
        <w:rPr>
          <w:i/>
          <w:iCs/>
          <w:lang w:val="en-NL"/>
        </w:rPr>
        <w:t xml:space="preserve">Parcel </w:t>
      </w:r>
      <w:r w:rsidRPr="00CF4D2F">
        <w:rPr>
          <w:lang w:val="en-NL"/>
        </w:rPr>
        <w:t xml:space="preserve">has been assigned to. </w:t>
      </w:r>
    </w:p>
    <w:p w14:paraId="0F2D5410" w14:textId="0B926613" w:rsidR="001635D5" w:rsidRPr="00CF4D2F" w:rsidRDefault="001635D5" w:rsidP="000C4511">
      <w:pPr>
        <w:pStyle w:val="ListParagraph"/>
        <w:numPr>
          <w:ilvl w:val="1"/>
          <w:numId w:val="2"/>
        </w:numPr>
        <w:jc w:val="both"/>
        <w:rPr>
          <w:lang w:val="en-NL"/>
        </w:rPr>
      </w:pPr>
      <w:proofErr w:type="spellStart"/>
      <w:r w:rsidRPr="00CF4D2F">
        <w:rPr>
          <w:i/>
          <w:iCs/>
          <w:lang w:val="en-NL"/>
        </w:rPr>
        <w:t>EndWindow</w:t>
      </w:r>
      <w:proofErr w:type="spellEnd"/>
      <w:r w:rsidRPr="00CF4D2F">
        <w:rPr>
          <w:lang w:val="en-NL"/>
        </w:rPr>
        <w:t xml:space="preserve">. The latest possible time the </w:t>
      </w:r>
      <w:r w:rsidRPr="00CF4D2F">
        <w:rPr>
          <w:i/>
          <w:iCs/>
          <w:lang w:val="en-NL"/>
        </w:rPr>
        <w:t xml:space="preserve">Parcel </w:t>
      </w:r>
      <w:r w:rsidRPr="00CF4D2F">
        <w:rPr>
          <w:lang w:val="en-NL"/>
        </w:rPr>
        <w:t xml:space="preserve">can be delivered (i.e., after this time, the customer is not at home). </w:t>
      </w:r>
    </w:p>
    <w:p w14:paraId="58FEAA1A" w14:textId="4DB5FBC8" w:rsidR="001635D5" w:rsidRPr="00CF4D2F" w:rsidRDefault="001635D5" w:rsidP="000C4511">
      <w:pPr>
        <w:pStyle w:val="ListParagraph"/>
        <w:numPr>
          <w:ilvl w:val="1"/>
          <w:numId w:val="2"/>
        </w:numPr>
        <w:jc w:val="both"/>
        <w:rPr>
          <w:lang w:val="en-NL"/>
        </w:rPr>
      </w:pPr>
      <w:proofErr w:type="spellStart"/>
      <w:r w:rsidRPr="00CF4D2F">
        <w:rPr>
          <w:i/>
          <w:iCs/>
          <w:lang w:val="en-NL"/>
        </w:rPr>
        <w:t>StartWindow</w:t>
      </w:r>
      <w:proofErr w:type="spellEnd"/>
      <w:r w:rsidRPr="00CF4D2F">
        <w:rPr>
          <w:lang w:val="en-NL"/>
        </w:rPr>
        <w:t xml:space="preserve">. The earliest possible time the </w:t>
      </w:r>
      <w:r w:rsidRPr="00CF4D2F">
        <w:rPr>
          <w:i/>
          <w:iCs/>
          <w:lang w:val="en-NL"/>
        </w:rPr>
        <w:t xml:space="preserve">Parcel </w:t>
      </w:r>
      <w:r w:rsidRPr="00CF4D2F">
        <w:rPr>
          <w:lang w:val="en-NL"/>
        </w:rPr>
        <w:t xml:space="preserve">can be delivered (i.e., before this time, the customer is not at home). </w:t>
      </w:r>
    </w:p>
    <w:p w14:paraId="3CD07B71" w14:textId="7D43C817" w:rsidR="001635D5" w:rsidRPr="00CF4D2F" w:rsidRDefault="001635D5" w:rsidP="000C4511">
      <w:pPr>
        <w:pStyle w:val="ListParagraph"/>
        <w:numPr>
          <w:ilvl w:val="1"/>
          <w:numId w:val="2"/>
        </w:numPr>
        <w:jc w:val="both"/>
        <w:rPr>
          <w:lang w:val="en-NL"/>
        </w:rPr>
      </w:pPr>
      <w:r w:rsidRPr="00CF4D2F">
        <w:rPr>
          <w:i/>
          <w:iCs/>
          <w:lang w:val="en-NL"/>
        </w:rPr>
        <w:t>Status</w:t>
      </w:r>
      <w:r w:rsidRPr="00CF4D2F">
        <w:rPr>
          <w:lang w:val="en-NL"/>
        </w:rPr>
        <w:t xml:space="preserve">. A string denoting the status of the </w:t>
      </w:r>
      <w:r w:rsidRPr="00CF4D2F">
        <w:rPr>
          <w:i/>
          <w:iCs/>
          <w:lang w:val="en-NL"/>
        </w:rPr>
        <w:t xml:space="preserve">Parcel </w:t>
      </w:r>
      <w:r w:rsidRPr="00CF4D2F">
        <w:rPr>
          <w:lang w:val="en-NL"/>
        </w:rPr>
        <w:t xml:space="preserve">in the delivery process. </w:t>
      </w:r>
    </w:p>
    <w:p w14:paraId="251C6948" w14:textId="2F97A73E" w:rsidR="001635D5" w:rsidRPr="00CF4D2F" w:rsidRDefault="001635D5" w:rsidP="000C4511">
      <w:pPr>
        <w:pStyle w:val="ListParagraph"/>
        <w:numPr>
          <w:ilvl w:val="1"/>
          <w:numId w:val="2"/>
        </w:numPr>
        <w:jc w:val="both"/>
        <w:rPr>
          <w:lang w:val="en-NL"/>
        </w:rPr>
      </w:pPr>
      <w:r w:rsidRPr="00CF4D2F">
        <w:rPr>
          <w:i/>
          <w:iCs/>
          <w:lang w:val="en-NL"/>
        </w:rPr>
        <w:t>Vehicle</w:t>
      </w:r>
      <w:r w:rsidRPr="00CF4D2F">
        <w:rPr>
          <w:lang w:val="en-NL"/>
        </w:rPr>
        <w:t xml:space="preserve">. The </w:t>
      </w:r>
      <w:r w:rsidRPr="00CF4D2F">
        <w:rPr>
          <w:i/>
          <w:iCs/>
          <w:lang w:val="en-NL"/>
        </w:rPr>
        <w:t xml:space="preserve">Vehicle </w:t>
      </w:r>
      <w:r w:rsidRPr="00CF4D2F">
        <w:rPr>
          <w:lang w:val="en-NL"/>
        </w:rPr>
        <w:t xml:space="preserve">object the </w:t>
      </w:r>
      <w:r w:rsidRPr="00CF4D2F">
        <w:rPr>
          <w:i/>
          <w:iCs/>
          <w:lang w:val="en-NL"/>
        </w:rPr>
        <w:t xml:space="preserve">Parcel </w:t>
      </w:r>
      <w:r w:rsidRPr="00CF4D2F">
        <w:rPr>
          <w:lang w:val="en-NL"/>
        </w:rPr>
        <w:t xml:space="preserve">is assigned to. </w:t>
      </w:r>
    </w:p>
    <w:p w14:paraId="4DFFB0B8" w14:textId="77777777" w:rsidR="001635D5" w:rsidRPr="001635D5" w:rsidRDefault="001635D5" w:rsidP="000C4511">
      <w:pPr>
        <w:jc w:val="both"/>
        <w:rPr>
          <w:lang w:val="en-NL"/>
        </w:rPr>
      </w:pPr>
    </w:p>
    <w:p w14:paraId="652B5A35" w14:textId="4F96F33E" w:rsidR="001635D5" w:rsidRPr="00CF4D2F" w:rsidRDefault="001635D5" w:rsidP="000C4511">
      <w:pPr>
        <w:pStyle w:val="ListParagraph"/>
        <w:numPr>
          <w:ilvl w:val="0"/>
          <w:numId w:val="2"/>
        </w:numPr>
        <w:jc w:val="both"/>
        <w:rPr>
          <w:lang w:val="en-NL"/>
        </w:rPr>
      </w:pPr>
      <w:proofErr w:type="spellStart"/>
      <w:r w:rsidRPr="00CF4D2F">
        <w:rPr>
          <w:b/>
          <w:bCs/>
          <w:lang w:val="en-NL"/>
        </w:rPr>
        <w:t>DeliveryModePool</w:t>
      </w:r>
      <w:proofErr w:type="spellEnd"/>
      <w:r w:rsidRPr="00CF4D2F">
        <w:rPr>
          <w:lang w:val="en-NL"/>
        </w:rPr>
        <w:t xml:space="preserve">. This is a derivation of the </w:t>
      </w:r>
      <w:r w:rsidRPr="00CF4D2F">
        <w:rPr>
          <w:i/>
          <w:iCs/>
          <w:lang w:val="en-NL"/>
        </w:rPr>
        <w:t xml:space="preserve">AGVPool </w:t>
      </w:r>
      <w:r w:rsidRPr="00CF4D2F">
        <w:rPr>
          <w:lang w:val="en-NL"/>
        </w:rPr>
        <w:t xml:space="preserve">object. It is the origin of all vehicles. For each available vehicle type, a dedicated </w:t>
      </w:r>
      <w:proofErr w:type="spellStart"/>
      <w:r w:rsidRPr="00CF4D2F">
        <w:rPr>
          <w:i/>
          <w:iCs/>
          <w:lang w:val="en-NL"/>
        </w:rPr>
        <w:t>DeliveryModePool</w:t>
      </w:r>
      <w:proofErr w:type="spellEnd"/>
      <w:r w:rsidRPr="00CF4D2F">
        <w:rPr>
          <w:i/>
          <w:iCs/>
          <w:lang w:val="en-NL"/>
        </w:rPr>
        <w:t xml:space="preserve"> </w:t>
      </w:r>
      <w:r w:rsidRPr="00CF4D2F">
        <w:rPr>
          <w:lang w:val="en-NL"/>
        </w:rPr>
        <w:t xml:space="preserve">is used. For delivery vans (i.e., PostNL, DPD, DHL), an instance of this object is located at the entrance of the campus on the </w:t>
      </w:r>
      <w:r w:rsidRPr="00CF4D2F">
        <w:rPr>
          <w:i/>
          <w:iCs/>
          <w:lang w:val="en-NL"/>
        </w:rPr>
        <w:t xml:space="preserve">Campus </w:t>
      </w:r>
      <w:r w:rsidRPr="00CF4D2F">
        <w:rPr>
          <w:lang w:val="en-NL"/>
        </w:rPr>
        <w:t xml:space="preserve">frame. For the last-mile autonomous </w:t>
      </w:r>
      <w:r w:rsidRPr="00CF4D2F">
        <w:rPr>
          <w:lang w:val="en-NL"/>
        </w:rPr>
        <w:lastRenderedPageBreak/>
        <w:t xml:space="preserve">delivery options, dedicated pools per available last-mile option are initialised on the </w:t>
      </w:r>
      <w:proofErr w:type="spellStart"/>
      <w:r w:rsidRPr="00CF4D2F">
        <w:rPr>
          <w:i/>
          <w:iCs/>
          <w:lang w:val="en-NL"/>
        </w:rPr>
        <w:t>DecouplingPoint</w:t>
      </w:r>
      <w:proofErr w:type="spellEnd"/>
      <w:r w:rsidRPr="00CF4D2F">
        <w:rPr>
          <w:i/>
          <w:iCs/>
          <w:lang w:val="en-NL"/>
        </w:rPr>
        <w:t xml:space="preserve"> </w:t>
      </w:r>
      <w:r w:rsidRPr="00CF4D2F">
        <w:rPr>
          <w:lang w:val="en-NL"/>
        </w:rPr>
        <w:t xml:space="preserve">frame (see </w:t>
      </w:r>
      <w:r w:rsidRPr="00CF4D2F">
        <w:rPr>
          <w:i/>
          <w:iCs/>
          <w:lang w:val="en-NL"/>
        </w:rPr>
        <w:t xml:space="preserve">Reset </w:t>
      </w:r>
      <w:r w:rsidRPr="00CF4D2F">
        <w:rPr>
          <w:lang w:val="en-NL"/>
        </w:rPr>
        <w:t xml:space="preserve">and </w:t>
      </w:r>
      <w:r w:rsidRPr="00CF4D2F">
        <w:rPr>
          <w:i/>
          <w:iCs/>
          <w:lang w:val="en-NL"/>
        </w:rPr>
        <w:t xml:space="preserve">Init </w:t>
      </w:r>
      <w:r w:rsidRPr="00CF4D2F">
        <w:rPr>
          <w:lang w:val="en-NL"/>
        </w:rPr>
        <w:t xml:space="preserve">method). </w:t>
      </w:r>
    </w:p>
    <w:p w14:paraId="7165606F" w14:textId="77777777" w:rsidR="00CF4D2F" w:rsidRDefault="001635D5" w:rsidP="000C4511">
      <w:pPr>
        <w:pStyle w:val="ListParagraph"/>
        <w:numPr>
          <w:ilvl w:val="0"/>
          <w:numId w:val="2"/>
        </w:numPr>
        <w:jc w:val="both"/>
        <w:rPr>
          <w:lang w:val="en-NL"/>
        </w:rPr>
      </w:pPr>
      <w:r w:rsidRPr="00CF4D2F">
        <w:rPr>
          <w:lang w:val="en-NL"/>
        </w:rPr>
        <w:t>Autonomous last-mile vehicles (derivations of the Transporter object):</w:t>
      </w:r>
    </w:p>
    <w:p w14:paraId="5BD56C53" w14:textId="1832D6C1" w:rsidR="001635D5" w:rsidRPr="00CF4D2F" w:rsidRDefault="001635D5" w:rsidP="000C4511">
      <w:pPr>
        <w:pStyle w:val="ListParagraph"/>
        <w:numPr>
          <w:ilvl w:val="1"/>
          <w:numId w:val="2"/>
        </w:numPr>
        <w:jc w:val="both"/>
        <w:rPr>
          <w:lang w:val="en-NL"/>
        </w:rPr>
      </w:pPr>
      <w:r w:rsidRPr="00CF4D2F">
        <w:rPr>
          <w:lang w:val="en-NL"/>
        </w:rPr>
        <w:t xml:space="preserve"> </w:t>
      </w:r>
      <w:proofErr w:type="spellStart"/>
      <w:r w:rsidRPr="00CF4D2F">
        <w:rPr>
          <w:b/>
          <w:bCs/>
          <w:lang w:val="en-NL"/>
        </w:rPr>
        <w:t>MobileParcelLocker</w:t>
      </w:r>
      <w:proofErr w:type="spellEnd"/>
      <w:r w:rsidRPr="00CF4D2F">
        <w:rPr>
          <w:lang w:val="en-NL"/>
        </w:rPr>
        <w:t xml:space="preserve">. Can carry up to 24 parcels. </w:t>
      </w:r>
    </w:p>
    <w:p w14:paraId="7754A71A" w14:textId="1E725F48" w:rsidR="001635D5" w:rsidRPr="00CF4D2F" w:rsidRDefault="001635D5" w:rsidP="000C4511">
      <w:pPr>
        <w:pStyle w:val="ListParagraph"/>
        <w:numPr>
          <w:ilvl w:val="1"/>
          <w:numId w:val="2"/>
        </w:numPr>
        <w:jc w:val="both"/>
        <w:rPr>
          <w:lang w:val="en-NL"/>
        </w:rPr>
      </w:pPr>
      <w:proofErr w:type="spellStart"/>
      <w:r w:rsidRPr="00CF4D2F">
        <w:rPr>
          <w:b/>
          <w:bCs/>
          <w:lang w:val="en-NL"/>
        </w:rPr>
        <w:t>StreetRobot</w:t>
      </w:r>
      <w:proofErr w:type="spellEnd"/>
      <w:r w:rsidRPr="00CF4D2F">
        <w:rPr>
          <w:lang w:val="en-NL"/>
        </w:rPr>
        <w:t xml:space="preserve">. Can carry one parcel. </w:t>
      </w:r>
    </w:p>
    <w:p w14:paraId="059B803E" w14:textId="53263CD6" w:rsidR="001635D5" w:rsidRPr="00CF4D2F" w:rsidRDefault="001635D5" w:rsidP="000C4511">
      <w:pPr>
        <w:pStyle w:val="ListParagraph"/>
        <w:numPr>
          <w:ilvl w:val="1"/>
          <w:numId w:val="2"/>
        </w:numPr>
        <w:jc w:val="both"/>
        <w:rPr>
          <w:lang w:val="en-NL"/>
        </w:rPr>
      </w:pPr>
      <w:proofErr w:type="spellStart"/>
      <w:r w:rsidRPr="00CF4D2F">
        <w:rPr>
          <w:b/>
          <w:bCs/>
          <w:lang w:val="en-NL"/>
        </w:rPr>
        <w:t>QuadcopterNoHoist</w:t>
      </w:r>
      <w:proofErr w:type="spellEnd"/>
      <w:r w:rsidRPr="00CF4D2F">
        <w:rPr>
          <w:lang w:val="en-NL"/>
        </w:rPr>
        <w:t xml:space="preserve">. A drone that can carry one parcel. </w:t>
      </w:r>
    </w:p>
    <w:p w14:paraId="39937E4D" w14:textId="238734EE" w:rsidR="001635D5" w:rsidRPr="00CF4D2F" w:rsidRDefault="001635D5" w:rsidP="000C4511">
      <w:pPr>
        <w:pStyle w:val="ListParagraph"/>
        <w:numPr>
          <w:ilvl w:val="1"/>
          <w:numId w:val="2"/>
        </w:numPr>
        <w:jc w:val="both"/>
        <w:rPr>
          <w:lang w:val="en-NL"/>
        </w:rPr>
      </w:pPr>
      <w:proofErr w:type="spellStart"/>
      <w:r w:rsidRPr="00CF4D2F">
        <w:rPr>
          <w:b/>
          <w:bCs/>
          <w:lang w:val="en-NL"/>
        </w:rPr>
        <w:t>QuadcopterWithHoist</w:t>
      </w:r>
      <w:proofErr w:type="spellEnd"/>
      <w:r w:rsidRPr="00CF4D2F">
        <w:rPr>
          <w:lang w:val="en-NL"/>
        </w:rPr>
        <w:t xml:space="preserve">. Same as above, but this drone has a hoist system that can lower parcels while the drone is hovering in the air. </w:t>
      </w:r>
    </w:p>
    <w:p w14:paraId="6A611727" w14:textId="79227F79" w:rsidR="001635D5" w:rsidRPr="00CF4D2F" w:rsidRDefault="001635D5" w:rsidP="00AA255A">
      <w:pPr>
        <w:pStyle w:val="ListParagraph"/>
        <w:numPr>
          <w:ilvl w:val="1"/>
          <w:numId w:val="2"/>
        </w:numPr>
        <w:rPr>
          <w:lang w:val="en-NL"/>
        </w:rPr>
      </w:pPr>
      <w:proofErr w:type="spellStart"/>
      <w:r w:rsidRPr="00CF4D2F">
        <w:rPr>
          <w:b/>
          <w:bCs/>
          <w:lang w:val="en-NL"/>
        </w:rPr>
        <w:t>DeliveryVanDiesel</w:t>
      </w:r>
      <w:proofErr w:type="spellEnd"/>
      <w:r w:rsidRPr="00CF4D2F">
        <w:rPr>
          <w:lang w:val="en-NL"/>
        </w:rPr>
        <w:t xml:space="preserve">. This object is used when </w:t>
      </w:r>
      <w:r w:rsidRPr="00CF4D2F">
        <w:rPr>
          <w:i/>
          <w:iCs/>
          <w:lang w:val="en-NL"/>
        </w:rPr>
        <w:t>.</w:t>
      </w:r>
      <w:proofErr w:type="spellStart"/>
      <w:r w:rsidRPr="00CF4D2F">
        <w:rPr>
          <w:i/>
          <w:iCs/>
          <w:lang w:val="en-NL"/>
        </w:rPr>
        <w:t>Models.Inputs.BenchmarkElectricVan</w:t>
      </w:r>
      <w:proofErr w:type="spellEnd"/>
      <w:r w:rsidRPr="00CF4D2F">
        <w:rPr>
          <w:i/>
          <w:iCs/>
          <w:lang w:val="en-NL"/>
        </w:rPr>
        <w:t xml:space="preserve"> </w:t>
      </w:r>
      <w:r w:rsidRPr="00CF4D2F">
        <w:rPr>
          <w:lang w:val="en-NL"/>
        </w:rPr>
        <w:t xml:space="preserve">is set to False. </w:t>
      </w:r>
    </w:p>
    <w:p w14:paraId="29C22270" w14:textId="7A3B6391" w:rsidR="001635D5" w:rsidRPr="00CF4D2F" w:rsidRDefault="001635D5" w:rsidP="00AA255A">
      <w:pPr>
        <w:pStyle w:val="ListParagraph"/>
        <w:numPr>
          <w:ilvl w:val="1"/>
          <w:numId w:val="2"/>
        </w:numPr>
        <w:rPr>
          <w:lang w:val="en-NL"/>
        </w:rPr>
      </w:pPr>
      <w:proofErr w:type="spellStart"/>
      <w:r w:rsidRPr="00CF4D2F">
        <w:rPr>
          <w:b/>
          <w:bCs/>
          <w:lang w:val="en-NL"/>
        </w:rPr>
        <w:t>DeliveryVanElectric</w:t>
      </w:r>
      <w:proofErr w:type="spellEnd"/>
      <w:r w:rsidRPr="00CF4D2F">
        <w:rPr>
          <w:lang w:val="en-NL"/>
        </w:rPr>
        <w:t xml:space="preserve">. This object is used when </w:t>
      </w:r>
      <w:r w:rsidRPr="00CF4D2F">
        <w:rPr>
          <w:i/>
          <w:iCs/>
          <w:lang w:val="en-NL"/>
        </w:rPr>
        <w:t>.</w:t>
      </w:r>
      <w:proofErr w:type="spellStart"/>
      <w:r w:rsidRPr="00CF4D2F">
        <w:rPr>
          <w:i/>
          <w:iCs/>
          <w:lang w:val="en-NL"/>
        </w:rPr>
        <w:t>Models.Inputs.BenchmarkElectricVan</w:t>
      </w:r>
      <w:proofErr w:type="spellEnd"/>
      <w:r w:rsidRPr="00CF4D2F">
        <w:rPr>
          <w:i/>
          <w:iCs/>
          <w:lang w:val="en-NL"/>
        </w:rPr>
        <w:t xml:space="preserve"> </w:t>
      </w:r>
      <w:r w:rsidRPr="00CF4D2F">
        <w:rPr>
          <w:lang w:val="en-NL"/>
        </w:rPr>
        <w:t xml:space="preserve">is set to True. </w:t>
      </w:r>
    </w:p>
    <w:p w14:paraId="3B8F5BF9" w14:textId="77777777" w:rsidR="001635D5" w:rsidRDefault="001635D5" w:rsidP="000C4511">
      <w:pPr>
        <w:jc w:val="both"/>
        <w:rPr>
          <w:lang w:val="en-NL"/>
        </w:rPr>
      </w:pPr>
    </w:p>
    <w:p w14:paraId="0EF74BA1" w14:textId="77777777" w:rsidR="001635D5" w:rsidRPr="001635D5" w:rsidRDefault="001635D5" w:rsidP="000C4511">
      <w:pPr>
        <w:jc w:val="both"/>
        <w:rPr>
          <w:sz w:val="28"/>
          <w:szCs w:val="28"/>
          <w:lang w:val="en-NL"/>
        </w:rPr>
      </w:pPr>
      <w:r w:rsidRPr="001635D5">
        <w:rPr>
          <w:b/>
          <w:bCs/>
          <w:sz w:val="28"/>
          <w:szCs w:val="28"/>
          <w:lang w:val="en-NL"/>
        </w:rPr>
        <w:t xml:space="preserve">General remarks </w:t>
      </w:r>
    </w:p>
    <w:p w14:paraId="401D26E6" w14:textId="2BA30A4A" w:rsidR="001635D5" w:rsidRPr="00CF4D2F" w:rsidRDefault="001635D5" w:rsidP="000C4511">
      <w:pPr>
        <w:pStyle w:val="ListParagraph"/>
        <w:numPr>
          <w:ilvl w:val="0"/>
          <w:numId w:val="2"/>
        </w:numPr>
        <w:jc w:val="both"/>
        <w:rPr>
          <w:lang w:val="en-NL"/>
        </w:rPr>
      </w:pPr>
      <w:r w:rsidRPr="00CF4D2F">
        <w:rPr>
          <w:lang w:val="en-NL"/>
        </w:rPr>
        <w:t xml:space="preserve">Every simulation run simulates one day. The day starts at 09:00 and ends at midnight. </w:t>
      </w:r>
    </w:p>
    <w:p w14:paraId="396A1401" w14:textId="1A16786B" w:rsidR="001635D5" w:rsidRPr="00CF4D2F" w:rsidRDefault="001635D5" w:rsidP="000C4511">
      <w:pPr>
        <w:pStyle w:val="ListParagraph"/>
        <w:numPr>
          <w:ilvl w:val="0"/>
          <w:numId w:val="2"/>
        </w:numPr>
        <w:jc w:val="both"/>
        <w:rPr>
          <w:lang w:val="en-NL"/>
        </w:rPr>
      </w:pPr>
      <w:r w:rsidRPr="00CF4D2F">
        <w:rPr>
          <w:lang w:val="en-NL"/>
        </w:rPr>
        <w:t xml:space="preserve">The scale of the map is 1:14. That is, 1 meter in the model is 14 meters in reality. </w:t>
      </w:r>
    </w:p>
    <w:p w14:paraId="358E4B06" w14:textId="40BA32A4" w:rsidR="001635D5" w:rsidRPr="00CF4D2F" w:rsidRDefault="001635D5" w:rsidP="000C4511">
      <w:pPr>
        <w:pStyle w:val="ListParagraph"/>
        <w:numPr>
          <w:ilvl w:val="0"/>
          <w:numId w:val="2"/>
        </w:numPr>
        <w:jc w:val="both"/>
        <w:rPr>
          <w:lang w:val="en-NL"/>
        </w:rPr>
      </w:pPr>
      <w:r w:rsidRPr="00CF4D2F">
        <w:rPr>
          <w:lang w:val="en-NL"/>
        </w:rPr>
        <w:t xml:space="preserve">The frame </w:t>
      </w:r>
      <w:r w:rsidRPr="00CF4D2F">
        <w:rPr>
          <w:b/>
          <w:bCs/>
          <w:lang w:val="en-NL"/>
        </w:rPr>
        <w:t xml:space="preserve">Methods </w:t>
      </w:r>
      <w:r w:rsidRPr="00CF4D2F">
        <w:rPr>
          <w:lang w:val="en-NL"/>
        </w:rPr>
        <w:t xml:space="preserve">is inherited on the frame </w:t>
      </w:r>
      <w:r w:rsidRPr="00CF4D2F">
        <w:rPr>
          <w:b/>
          <w:bCs/>
          <w:lang w:val="en-NL"/>
        </w:rPr>
        <w:t>Campus</w:t>
      </w:r>
      <w:r w:rsidRPr="00CF4D2F">
        <w:rPr>
          <w:lang w:val="en-NL"/>
        </w:rPr>
        <w:t xml:space="preserve">, because this ensures that all methods are known to the </w:t>
      </w:r>
      <w:proofErr w:type="spellStart"/>
      <w:r w:rsidRPr="00CF4D2F">
        <w:rPr>
          <w:i/>
          <w:iCs/>
          <w:lang w:val="en-NL"/>
        </w:rPr>
        <w:t>EventController</w:t>
      </w:r>
      <w:proofErr w:type="spellEnd"/>
      <w:r w:rsidRPr="00CF4D2F">
        <w:rPr>
          <w:i/>
          <w:iCs/>
          <w:lang w:val="en-NL"/>
        </w:rPr>
        <w:t xml:space="preserve"> </w:t>
      </w:r>
      <w:r w:rsidRPr="00CF4D2F">
        <w:rPr>
          <w:lang w:val="en-NL"/>
        </w:rPr>
        <w:t xml:space="preserve">on the </w:t>
      </w:r>
      <w:r w:rsidRPr="00CF4D2F">
        <w:rPr>
          <w:i/>
          <w:iCs/>
          <w:lang w:val="en-NL"/>
        </w:rPr>
        <w:t xml:space="preserve">Campus </w:t>
      </w:r>
      <w:r w:rsidRPr="00CF4D2F">
        <w:rPr>
          <w:lang w:val="en-NL"/>
        </w:rPr>
        <w:t xml:space="preserve">frame. Adjustments to the </w:t>
      </w:r>
      <w:r w:rsidRPr="00CF4D2F">
        <w:rPr>
          <w:i/>
          <w:iCs/>
          <w:lang w:val="en-NL"/>
        </w:rPr>
        <w:t xml:space="preserve">Methods </w:t>
      </w:r>
      <w:r w:rsidRPr="00CF4D2F">
        <w:rPr>
          <w:lang w:val="en-NL"/>
        </w:rPr>
        <w:t xml:space="preserve">frame should, of course, be done in </w:t>
      </w:r>
      <w:r w:rsidRPr="00CF4D2F">
        <w:rPr>
          <w:i/>
          <w:iCs/>
          <w:lang w:val="en-NL"/>
        </w:rPr>
        <w:t>.</w:t>
      </w:r>
      <w:proofErr w:type="spellStart"/>
      <w:r w:rsidRPr="00CF4D2F">
        <w:rPr>
          <w:i/>
          <w:iCs/>
          <w:lang w:val="en-NL"/>
        </w:rPr>
        <w:t>Models.Methods</w:t>
      </w:r>
      <w:proofErr w:type="spellEnd"/>
      <w:r w:rsidRPr="00CF4D2F">
        <w:rPr>
          <w:i/>
          <w:iCs/>
          <w:lang w:val="en-NL"/>
        </w:rPr>
        <w:t xml:space="preserve"> </w:t>
      </w:r>
      <w:r w:rsidRPr="00CF4D2F">
        <w:rPr>
          <w:lang w:val="en-NL"/>
        </w:rPr>
        <w:t xml:space="preserve">(not in </w:t>
      </w:r>
      <w:r w:rsidRPr="00CF4D2F">
        <w:rPr>
          <w:i/>
          <w:iCs/>
          <w:lang w:val="en-NL"/>
        </w:rPr>
        <w:t>.</w:t>
      </w:r>
      <w:proofErr w:type="spellStart"/>
      <w:r w:rsidRPr="00CF4D2F">
        <w:rPr>
          <w:i/>
          <w:iCs/>
          <w:lang w:val="en-NL"/>
        </w:rPr>
        <w:t>Models.Campus.Methods</w:t>
      </w:r>
      <w:proofErr w:type="spellEnd"/>
      <w:r w:rsidRPr="00CF4D2F">
        <w:rPr>
          <w:lang w:val="en-NL"/>
        </w:rPr>
        <w:t xml:space="preserve">!) </w:t>
      </w:r>
    </w:p>
    <w:p w14:paraId="2EE0E4CC" w14:textId="77777777" w:rsidR="001635D5" w:rsidRPr="001635D5" w:rsidRDefault="001635D5" w:rsidP="000C4511">
      <w:pPr>
        <w:jc w:val="both"/>
        <w:rPr>
          <w:lang w:val="en-NL"/>
        </w:rPr>
      </w:pPr>
    </w:p>
    <w:p w14:paraId="04B621C2" w14:textId="77777777" w:rsidR="001635D5" w:rsidRPr="001635D5" w:rsidRDefault="001635D5" w:rsidP="000C4511">
      <w:pPr>
        <w:jc w:val="both"/>
        <w:rPr>
          <w:sz w:val="28"/>
          <w:szCs w:val="28"/>
          <w:lang w:val="en-NL"/>
        </w:rPr>
      </w:pPr>
      <w:r w:rsidRPr="001635D5">
        <w:rPr>
          <w:b/>
          <w:bCs/>
          <w:sz w:val="28"/>
          <w:szCs w:val="28"/>
          <w:lang w:val="en-NL"/>
        </w:rPr>
        <w:t xml:space="preserve">Detailed description of the system </w:t>
      </w:r>
    </w:p>
    <w:p w14:paraId="5A39B311" w14:textId="6988C493" w:rsidR="001635D5" w:rsidRPr="00CF4D2F" w:rsidRDefault="001635D5" w:rsidP="000C4511">
      <w:pPr>
        <w:pStyle w:val="ListParagraph"/>
        <w:numPr>
          <w:ilvl w:val="0"/>
          <w:numId w:val="2"/>
        </w:numPr>
        <w:jc w:val="both"/>
        <w:rPr>
          <w:lang w:val="en-NL"/>
        </w:rPr>
      </w:pPr>
      <w:r w:rsidRPr="00CF4D2F">
        <w:rPr>
          <w:lang w:val="en-NL"/>
        </w:rPr>
        <w:t xml:space="preserve">The table </w:t>
      </w:r>
      <w:r w:rsidRPr="00CF4D2F">
        <w:rPr>
          <w:i/>
          <w:iCs/>
          <w:lang w:val="en-NL"/>
        </w:rPr>
        <w:t>.</w:t>
      </w:r>
      <w:proofErr w:type="spellStart"/>
      <w:r w:rsidRPr="00CF4D2F">
        <w:rPr>
          <w:i/>
          <w:iCs/>
          <w:lang w:val="en-NL"/>
        </w:rPr>
        <w:t>Inputs.Fleet</w:t>
      </w:r>
      <w:proofErr w:type="spellEnd"/>
      <w:r w:rsidRPr="00CF4D2F">
        <w:rPr>
          <w:i/>
          <w:iCs/>
          <w:lang w:val="en-NL"/>
        </w:rPr>
        <w:t xml:space="preserve"> </w:t>
      </w:r>
      <w:r w:rsidRPr="00CF4D2F">
        <w:rPr>
          <w:lang w:val="en-NL"/>
        </w:rPr>
        <w:t xml:space="preserve">determines the size and composition of the different vehicles available at the </w:t>
      </w:r>
      <w:proofErr w:type="spellStart"/>
      <w:r w:rsidRPr="00CF4D2F">
        <w:rPr>
          <w:i/>
          <w:iCs/>
          <w:lang w:val="en-NL"/>
        </w:rPr>
        <w:t>DecouplingPoint</w:t>
      </w:r>
      <w:proofErr w:type="spellEnd"/>
      <w:r w:rsidRPr="00CF4D2F">
        <w:rPr>
          <w:lang w:val="en-NL"/>
        </w:rPr>
        <w:t xml:space="preserve">. On </w:t>
      </w:r>
      <w:r w:rsidRPr="00CF4D2F">
        <w:rPr>
          <w:i/>
          <w:iCs/>
          <w:lang w:val="en-NL"/>
        </w:rPr>
        <w:t>Reset</w:t>
      </w:r>
      <w:r w:rsidRPr="00CF4D2F">
        <w:rPr>
          <w:lang w:val="en-NL"/>
        </w:rPr>
        <w:t xml:space="preserve">, the corresponding </w:t>
      </w:r>
      <w:proofErr w:type="spellStart"/>
      <w:r w:rsidRPr="00CF4D2F">
        <w:rPr>
          <w:i/>
          <w:iCs/>
          <w:lang w:val="en-NL"/>
        </w:rPr>
        <w:t>DeliveryPools</w:t>
      </w:r>
      <w:proofErr w:type="spellEnd"/>
      <w:r w:rsidRPr="00CF4D2F">
        <w:rPr>
          <w:i/>
          <w:iCs/>
          <w:lang w:val="en-NL"/>
        </w:rPr>
        <w:t xml:space="preserve"> </w:t>
      </w:r>
      <w:r w:rsidRPr="00CF4D2F">
        <w:rPr>
          <w:lang w:val="en-NL"/>
        </w:rPr>
        <w:t xml:space="preserve">are deleted and recreated based on this input table. </w:t>
      </w:r>
    </w:p>
    <w:p w14:paraId="729777BA" w14:textId="6D71B621" w:rsidR="001635D5" w:rsidRPr="00CF4D2F" w:rsidRDefault="001635D5" w:rsidP="000C4511">
      <w:pPr>
        <w:pStyle w:val="ListParagraph"/>
        <w:numPr>
          <w:ilvl w:val="0"/>
          <w:numId w:val="2"/>
        </w:numPr>
        <w:jc w:val="both"/>
        <w:rPr>
          <w:lang w:val="en-NL"/>
        </w:rPr>
      </w:pPr>
      <w:r w:rsidRPr="00CF4D2F">
        <w:rPr>
          <w:lang w:val="en-NL"/>
        </w:rPr>
        <w:t xml:space="preserve">Parcels arrive to the campus in batches. The number of batches is set in </w:t>
      </w:r>
      <w:r w:rsidRPr="00CF4D2F">
        <w:rPr>
          <w:i/>
          <w:iCs/>
          <w:lang w:val="en-NL"/>
        </w:rPr>
        <w:t>.</w:t>
      </w:r>
      <w:proofErr w:type="spellStart"/>
      <w:r w:rsidRPr="00CF4D2F">
        <w:rPr>
          <w:i/>
          <w:iCs/>
          <w:lang w:val="en-NL"/>
        </w:rPr>
        <w:t>Inputs.DeliveryBatches</w:t>
      </w:r>
      <w:proofErr w:type="spellEnd"/>
      <w:r w:rsidRPr="00CF4D2F">
        <w:rPr>
          <w:lang w:val="en-NL"/>
        </w:rPr>
        <w:t xml:space="preserve">. Each batch is uniquely identified by a </w:t>
      </w:r>
      <w:r w:rsidRPr="00CF4D2F">
        <w:rPr>
          <w:i/>
          <w:iCs/>
          <w:lang w:val="en-NL"/>
        </w:rPr>
        <w:t xml:space="preserve">Provider </w:t>
      </w:r>
      <w:r w:rsidRPr="00CF4D2F">
        <w:rPr>
          <w:lang w:val="en-NL"/>
        </w:rPr>
        <w:t xml:space="preserve">(an integer). </w:t>
      </w:r>
    </w:p>
    <w:p w14:paraId="37D911A2" w14:textId="758A2654" w:rsidR="001635D5" w:rsidRPr="00CF4D2F" w:rsidRDefault="001635D5" w:rsidP="000C4511">
      <w:pPr>
        <w:pStyle w:val="ListParagraph"/>
        <w:numPr>
          <w:ilvl w:val="0"/>
          <w:numId w:val="2"/>
        </w:numPr>
        <w:jc w:val="both"/>
        <w:rPr>
          <w:lang w:val="en-NL"/>
        </w:rPr>
      </w:pPr>
      <w:r w:rsidRPr="00CF4D2F">
        <w:rPr>
          <w:lang w:val="en-NL"/>
        </w:rPr>
        <w:t xml:space="preserve">The </w:t>
      </w:r>
      <w:proofErr w:type="spellStart"/>
      <w:r w:rsidRPr="00CF4D2F">
        <w:rPr>
          <w:lang w:val="en-NL"/>
        </w:rPr>
        <w:t>boolean</w:t>
      </w:r>
      <w:proofErr w:type="spellEnd"/>
      <w:r w:rsidRPr="00CF4D2F">
        <w:rPr>
          <w:lang w:val="en-NL"/>
        </w:rPr>
        <w:t xml:space="preserve"> </w:t>
      </w:r>
      <w:r w:rsidRPr="00CF4D2F">
        <w:rPr>
          <w:i/>
          <w:iCs/>
          <w:lang w:val="en-NL"/>
        </w:rPr>
        <w:t>.</w:t>
      </w:r>
      <w:proofErr w:type="spellStart"/>
      <w:r w:rsidRPr="00CF4D2F">
        <w:rPr>
          <w:i/>
          <w:iCs/>
          <w:lang w:val="en-NL"/>
        </w:rPr>
        <w:t>Inputs.BenchmarkScenario</w:t>
      </w:r>
      <w:proofErr w:type="spellEnd"/>
      <w:r w:rsidRPr="00CF4D2F">
        <w:rPr>
          <w:i/>
          <w:iCs/>
          <w:lang w:val="en-NL"/>
        </w:rPr>
        <w:t xml:space="preserve"> </w:t>
      </w:r>
      <w:r w:rsidRPr="00CF4D2F">
        <w:rPr>
          <w:lang w:val="en-NL"/>
        </w:rPr>
        <w:t xml:space="preserve">determines whether the </w:t>
      </w:r>
      <w:r w:rsidRPr="00CF4D2F">
        <w:rPr>
          <w:i/>
          <w:iCs/>
          <w:lang w:val="en-NL"/>
        </w:rPr>
        <w:t xml:space="preserve">Provider </w:t>
      </w:r>
      <w:r w:rsidRPr="00CF4D2F">
        <w:rPr>
          <w:lang w:val="en-NL"/>
        </w:rPr>
        <w:t xml:space="preserve">delivers all parcels on campus by itself (true), or whether all parcels are unloaded at the </w:t>
      </w:r>
      <w:proofErr w:type="spellStart"/>
      <w:r w:rsidRPr="00CF4D2F">
        <w:rPr>
          <w:i/>
          <w:iCs/>
          <w:lang w:val="en-NL"/>
        </w:rPr>
        <w:t>DecouplingPoint</w:t>
      </w:r>
      <w:proofErr w:type="spellEnd"/>
      <w:r w:rsidRPr="00CF4D2F">
        <w:rPr>
          <w:i/>
          <w:iCs/>
          <w:lang w:val="en-NL"/>
        </w:rPr>
        <w:t xml:space="preserve"> </w:t>
      </w:r>
      <w:r w:rsidRPr="00CF4D2F">
        <w:rPr>
          <w:lang w:val="en-NL"/>
        </w:rPr>
        <w:t xml:space="preserve">(false). </w:t>
      </w:r>
    </w:p>
    <w:p w14:paraId="1D863F75" w14:textId="35ABAC51" w:rsidR="001635D5" w:rsidRPr="00CF4D2F" w:rsidRDefault="001635D5" w:rsidP="000C4511">
      <w:pPr>
        <w:pStyle w:val="ListParagraph"/>
        <w:numPr>
          <w:ilvl w:val="0"/>
          <w:numId w:val="2"/>
        </w:numPr>
        <w:jc w:val="both"/>
        <w:rPr>
          <w:lang w:val="en-NL"/>
        </w:rPr>
      </w:pPr>
      <w:r w:rsidRPr="00CF4D2F">
        <w:rPr>
          <w:lang w:val="en-NL"/>
        </w:rPr>
        <w:t xml:space="preserve">When a Parcel is created by </w:t>
      </w:r>
      <w:r w:rsidRPr="00CF4D2F">
        <w:rPr>
          <w:i/>
          <w:iCs/>
          <w:lang w:val="en-NL"/>
        </w:rPr>
        <w:t>.</w:t>
      </w:r>
      <w:proofErr w:type="spellStart"/>
      <w:r w:rsidRPr="00CF4D2F">
        <w:rPr>
          <w:i/>
          <w:iCs/>
          <w:lang w:val="en-NL"/>
        </w:rPr>
        <w:t>Methods.CreateDeliveries</w:t>
      </w:r>
      <w:proofErr w:type="spellEnd"/>
      <w:r w:rsidRPr="00CF4D2F">
        <w:rPr>
          <w:lang w:val="en-NL"/>
        </w:rPr>
        <w:t xml:space="preserve">, the </w:t>
      </w:r>
      <w:r w:rsidRPr="00CF4D2F">
        <w:rPr>
          <w:i/>
          <w:iCs/>
          <w:lang w:val="en-NL"/>
        </w:rPr>
        <w:t xml:space="preserve">Destination </w:t>
      </w:r>
      <w:r w:rsidRPr="00CF4D2F">
        <w:rPr>
          <w:lang w:val="en-NL"/>
        </w:rPr>
        <w:t xml:space="preserve">of the </w:t>
      </w:r>
      <w:r w:rsidRPr="00CF4D2F">
        <w:rPr>
          <w:i/>
          <w:iCs/>
          <w:lang w:val="en-NL"/>
        </w:rPr>
        <w:t xml:space="preserve">Parcel </w:t>
      </w:r>
      <w:r w:rsidRPr="00CF4D2F">
        <w:rPr>
          <w:lang w:val="en-NL"/>
        </w:rPr>
        <w:t xml:space="preserve">is </w:t>
      </w:r>
      <w:proofErr w:type="spellStart"/>
      <w:r w:rsidRPr="00CF4D2F">
        <w:rPr>
          <w:lang w:val="en-NL"/>
        </w:rPr>
        <w:t>colored</w:t>
      </w:r>
      <w:proofErr w:type="spellEnd"/>
      <w:r w:rsidRPr="00CF4D2F">
        <w:rPr>
          <w:lang w:val="en-NL"/>
        </w:rPr>
        <w:t xml:space="preserve"> yellow (= waiting for Parcel). The time-windows are set (indicating when the customer is at home), and the status of the </w:t>
      </w:r>
      <w:r w:rsidRPr="00CF4D2F">
        <w:rPr>
          <w:i/>
          <w:iCs/>
          <w:lang w:val="en-NL"/>
        </w:rPr>
        <w:t xml:space="preserve">Parcel </w:t>
      </w:r>
      <w:r w:rsidRPr="00CF4D2F">
        <w:rPr>
          <w:lang w:val="en-NL"/>
        </w:rPr>
        <w:t>is either set to ‘</w:t>
      </w:r>
      <w:proofErr w:type="spellStart"/>
      <w:r w:rsidRPr="00CF4D2F">
        <w:rPr>
          <w:i/>
          <w:iCs/>
          <w:lang w:val="en-NL"/>
        </w:rPr>
        <w:t>ToDestination</w:t>
      </w:r>
      <w:proofErr w:type="spellEnd"/>
      <w:r w:rsidRPr="00CF4D2F">
        <w:rPr>
          <w:lang w:val="en-NL"/>
        </w:rPr>
        <w:t>’ in case of the benchmark scenario, or set to ‘</w:t>
      </w:r>
      <w:proofErr w:type="spellStart"/>
      <w:r w:rsidRPr="00CF4D2F">
        <w:rPr>
          <w:i/>
          <w:iCs/>
          <w:lang w:val="en-NL"/>
        </w:rPr>
        <w:t>ToDecouplingPoint</w:t>
      </w:r>
      <w:proofErr w:type="spellEnd"/>
      <w:r w:rsidRPr="00CF4D2F">
        <w:rPr>
          <w:lang w:val="en-NL"/>
        </w:rPr>
        <w:t xml:space="preserve">’ in the case of the decoupling scenario. </w:t>
      </w:r>
    </w:p>
    <w:p w14:paraId="423D298B" w14:textId="53657A71" w:rsidR="001635D5" w:rsidRPr="00CF4D2F" w:rsidRDefault="001635D5" w:rsidP="000C4511">
      <w:pPr>
        <w:pStyle w:val="ListParagraph"/>
        <w:numPr>
          <w:ilvl w:val="0"/>
          <w:numId w:val="2"/>
        </w:numPr>
        <w:jc w:val="both"/>
        <w:rPr>
          <w:lang w:val="en-NL"/>
        </w:rPr>
      </w:pPr>
      <w:r w:rsidRPr="00CF4D2F">
        <w:rPr>
          <w:lang w:val="en-NL"/>
        </w:rPr>
        <w:lastRenderedPageBreak/>
        <w:t xml:space="preserve">In the benchmark scenario, </w:t>
      </w:r>
      <w:proofErr w:type="spellStart"/>
      <w:r w:rsidRPr="00CF4D2F">
        <w:rPr>
          <w:i/>
          <w:iCs/>
          <w:lang w:val="en-NL"/>
        </w:rPr>
        <w:t>CreateDeliveries</w:t>
      </w:r>
      <w:proofErr w:type="spellEnd"/>
      <w:r w:rsidRPr="00CF4D2F">
        <w:rPr>
          <w:i/>
          <w:iCs/>
          <w:lang w:val="en-NL"/>
        </w:rPr>
        <w:t xml:space="preserve"> </w:t>
      </w:r>
      <w:r w:rsidRPr="00CF4D2F">
        <w:rPr>
          <w:lang w:val="en-NL"/>
        </w:rPr>
        <w:t xml:space="preserve">calls </w:t>
      </w:r>
      <w:proofErr w:type="spellStart"/>
      <w:r w:rsidRPr="00CF4D2F">
        <w:rPr>
          <w:i/>
          <w:iCs/>
          <w:lang w:val="en-NL"/>
        </w:rPr>
        <w:t>CreateRouteDeliveryVan</w:t>
      </w:r>
      <w:proofErr w:type="spellEnd"/>
      <w:r w:rsidRPr="00CF4D2F">
        <w:rPr>
          <w:i/>
          <w:iCs/>
          <w:lang w:val="en-NL"/>
        </w:rPr>
        <w:t xml:space="preserve"> </w:t>
      </w:r>
      <w:r w:rsidRPr="00CF4D2F">
        <w:rPr>
          <w:lang w:val="en-NL"/>
        </w:rPr>
        <w:t xml:space="preserve">to create a route such that the arriving delivery van delivers all parcels in a one-by-one fashion. In the decoupling scenario, a static route is created by </w:t>
      </w:r>
      <w:proofErr w:type="spellStart"/>
      <w:r w:rsidRPr="00CF4D2F">
        <w:rPr>
          <w:i/>
          <w:iCs/>
          <w:lang w:val="en-NL"/>
        </w:rPr>
        <w:t>CreateDeliveries</w:t>
      </w:r>
      <w:proofErr w:type="spellEnd"/>
      <w:r w:rsidRPr="00CF4D2F">
        <w:rPr>
          <w:i/>
          <w:iCs/>
          <w:lang w:val="en-NL"/>
        </w:rPr>
        <w:t xml:space="preserve"> </w:t>
      </w:r>
      <w:r w:rsidRPr="00CF4D2F">
        <w:rPr>
          <w:lang w:val="en-NL"/>
        </w:rPr>
        <w:t xml:space="preserve">to the </w:t>
      </w:r>
      <w:proofErr w:type="spellStart"/>
      <w:r w:rsidRPr="00CF4D2F">
        <w:rPr>
          <w:i/>
          <w:iCs/>
          <w:lang w:val="en-NL"/>
        </w:rPr>
        <w:t>DecouplingPoint</w:t>
      </w:r>
      <w:proofErr w:type="spellEnd"/>
      <w:r w:rsidRPr="00CF4D2F">
        <w:rPr>
          <w:lang w:val="en-NL"/>
        </w:rPr>
        <w:t xml:space="preserve">. After the route is created, the method </w:t>
      </w:r>
      <w:proofErr w:type="spellStart"/>
      <w:r w:rsidRPr="00CF4D2F">
        <w:rPr>
          <w:i/>
          <w:iCs/>
          <w:lang w:val="en-NL"/>
        </w:rPr>
        <w:t>PerformRoute</w:t>
      </w:r>
      <w:proofErr w:type="spellEnd"/>
      <w:r w:rsidRPr="00CF4D2F">
        <w:rPr>
          <w:i/>
          <w:iCs/>
          <w:lang w:val="en-NL"/>
        </w:rPr>
        <w:t xml:space="preserve"> </w:t>
      </w:r>
      <w:r w:rsidRPr="00CF4D2F">
        <w:rPr>
          <w:lang w:val="en-NL"/>
        </w:rPr>
        <w:t xml:space="preserve">is called. </w:t>
      </w:r>
    </w:p>
    <w:p w14:paraId="3F6FA29F" w14:textId="15D9054A" w:rsidR="001635D5" w:rsidRPr="00CF4D2F" w:rsidRDefault="001635D5" w:rsidP="000C4511">
      <w:pPr>
        <w:pStyle w:val="ListParagraph"/>
        <w:numPr>
          <w:ilvl w:val="0"/>
          <w:numId w:val="2"/>
        </w:numPr>
        <w:jc w:val="both"/>
        <w:rPr>
          <w:lang w:val="en-NL"/>
        </w:rPr>
      </w:pPr>
      <w:r w:rsidRPr="00CF4D2F">
        <w:rPr>
          <w:lang w:val="en-NL"/>
        </w:rPr>
        <w:t xml:space="preserve">In the benchmark scenario, the method </w:t>
      </w:r>
      <w:proofErr w:type="spellStart"/>
      <w:r w:rsidRPr="00CF4D2F">
        <w:rPr>
          <w:i/>
          <w:iCs/>
          <w:lang w:val="en-NL"/>
        </w:rPr>
        <w:t>CreateRouteDeliveryVan</w:t>
      </w:r>
      <w:proofErr w:type="spellEnd"/>
      <w:r w:rsidRPr="00CF4D2F">
        <w:rPr>
          <w:i/>
          <w:iCs/>
          <w:lang w:val="en-NL"/>
        </w:rPr>
        <w:t xml:space="preserve"> </w:t>
      </w:r>
      <w:r w:rsidRPr="00CF4D2F">
        <w:rPr>
          <w:lang w:val="en-NL"/>
        </w:rPr>
        <w:t xml:space="preserve">sorts the parcels such as to create a logical route. After sorting and creating the route, the method </w:t>
      </w:r>
      <w:proofErr w:type="spellStart"/>
      <w:r w:rsidRPr="00CF4D2F">
        <w:rPr>
          <w:i/>
          <w:iCs/>
          <w:lang w:val="en-NL"/>
        </w:rPr>
        <w:t>AssignParcelsToVehicle</w:t>
      </w:r>
      <w:proofErr w:type="spellEnd"/>
      <w:r w:rsidRPr="00CF4D2F">
        <w:rPr>
          <w:i/>
          <w:iCs/>
          <w:lang w:val="en-NL"/>
        </w:rPr>
        <w:t xml:space="preserve"> </w:t>
      </w:r>
      <w:r w:rsidRPr="00CF4D2F">
        <w:rPr>
          <w:lang w:val="en-NL"/>
        </w:rPr>
        <w:t xml:space="preserve">is called. </w:t>
      </w:r>
    </w:p>
    <w:p w14:paraId="38BE8188" w14:textId="4C7CC8C6" w:rsidR="001635D5" w:rsidRPr="00CF4D2F" w:rsidRDefault="001635D5" w:rsidP="000C4511">
      <w:pPr>
        <w:pStyle w:val="ListParagraph"/>
        <w:numPr>
          <w:ilvl w:val="0"/>
          <w:numId w:val="2"/>
        </w:numPr>
        <w:jc w:val="both"/>
        <w:rPr>
          <w:lang w:val="en-NL"/>
        </w:rPr>
      </w:pPr>
      <w:r w:rsidRPr="00CF4D2F">
        <w:rPr>
          <w:lang w:val="en-NL"/>
        </w:rPr>
        <w:t xml:space="preserve">The method </w:t>
      </w:r>
      <w:proofErr w:type="spellStart"/>
      <w:r w:rsidRPr="00CF4D2F">
        <w:rPr>
          <w:i/>
          <w:iCs/>
          <w:lang w:val="en-NL"/>
        </w:rPr>
        <w:t>AssignParcelsToVehicle</w:t>
      </w:r>
      <w:proofErr w:type="spellEnd"/>
      <w:r w:rsidRPr="00CF4D2F">
        <w:rPr>
          <w:lang w:val="en-NL"/>
        </w:rPr>
        <w:t xml:space="preserve">, tries to move the parcels allocated to a vehicle. In the benchmark scenario, all parcels are moved to the delivery van. In the decoupling scenario, the parcel(s) first need to be loaded onto the vehicle via the </w:t>
      </w:r>
      <w:proofErr w:type="spellStart"/>
      <w:r w:rsidRPr="00CF4D2F">
        <w:rPr>
          <w:i/>
          <w:iCs/>
          <w:lang w:val="en-NL"/>
        </w:rPr>
        <w:t>LoadStation</w:t>
      </w:r>
      <w:proofErr w:type="spellEnd"/>
      <w:r w:rsidRPr="00CF4D2F">
        <w:rPr>
          <w:lang w:val="en-NL"/>
        </w:rPr>
        <w:t>. This method also performs various checks to verify whether the allocation of the parcel(s) to the vehicle is feasible. When the parcel(s) are moved to a vehicle, they get the status ‘</w:t>
      </w:r>
      <w:proofErr w:type="spellStart"/>
      <w:r w:rsidRPr="00CF4D2F">
        <w:rPr>
          <w:i/>
          <w:iCs/>
          <w:lang w:val="en-NL"/>
        </w:rPr>
        <w:t>ToDestination</w:t>
      </w:r>
      <w:proofErr w:type="spellEnd"/>
      <w:r w:rsidRPr="00CF4D2F">
        <w:rPr>
          <w:i/>
          <w:iCs/>
          <w:lang w:val="en-NL"/>
        </w:rPr>
        <w:t>’</w:t>
      </w:r>
      <w:r w:rsidRPr="00CF4D2F">
        <w:rPr>
          <w:lang w:val="en-NL"/>
        </w:rPr>
        <w:t xml:space="preserve">. </w:t>
      </w:r>
    </w:p>
    <w:p w14:paraId="7F7C1B17" w14:textId="6782826C" w:rsidR="001635D5" w:rsidRPr="00CF4D2F" w:rsidRDefault="001635D5" w:rsidP="000C4511">
      <w:pPr>
        <w:pStyle w:val="ListParagraph"/>
        <w:numPr>
          <w:ilvl w:val="0"/>
          <w:numId w:val="2"/>
        </w:numPr>
        <w:jc w:val="both"/>
        <w:rPr>
          <w:lang w:val="en-NL"/>
        </w:rPr>
      </w:pPr>
      <w:r w:rsidRPr="00CF4D2F">
        <w:rPr>
          <w:lang w:val="en-NL"/>
        </w:rPr>
        <w:t xml:space="preserve">The method </w:t>
      </w:r>
      <w:proofErr w:type="spellStart"/>
      <w:r w:rsidRPr="00CF4D2F">
        <w:rPr>
          <w:i/>
          <w:iCs/>
          <w:lang w:val="en-NL"/>
        </w:rPr>
        <w:t>PerformRoute</w:t>
      </w:r>
      <w:proofErr w:type="spellEnd"/>
      <w:r w:rsidRPr="00CF4D2F">
        <w:rPr>
          <w:i/>
          <w:iCs/>
          <w:lang w:val="en-NL"/>
        </w:rPr>
        <w:t xml:space="preserve"> </w:t>
      </w:r>
      <w:r w:rsidRPr="00CF4D2F">
        <w:rPr>
          <w:lang w:val="en-NL"/>
        </w:rPr>
        <w:t xml:space="preserve">executes a given route in a loop. A route is modelled as an ordered list of markers. This method loops through this list and sets the next </w:t>
      </w:r>
      <w:r w:rsidRPr="00CF4D2F">
        <w:rPr>
          <w:i/>
          <w:iCs/>
          <w:lang w:val="en-NL"/>
        </w:rPr>
        <w:t xml:space="preserve">Marker </w:t>
      </w:r>
      <w:r w:rsidRPr="00CF4D2F">
        <w:rPr>
          <w:lang w:val="en-NL"/>
        </w:rPr>
        <w:t xml:space="preserve">of the vehicle based on the visited number of markers. Whenever a new marker is set, the method waits until the vehicle reaches this </w:t>
      </w:r>
      <w:r w:rsidRPr="00CF4D2F">
        <w:rPr>
          <w:i/>
          <w:iCs/>
          <w:lang w:val="en-NL"/>
        </w:rPr>
        <w:t>Marker</w:t>
      </w:r>
      <w:r w:rsidRPr="00CF4D2F">
        <w:rPr>
          <w:lang w:val="en-NL"/>
        </w:rPr>
        <w:t xml:space="preserve">. </w:t>
      </w:r>
    </w:p>
    <w:p w14:paraId="572835A5" w14:textId="12882917" w:rsidR="001635D5" w:rsidRPr="00CF4D2F" w:rsidRDefault="001635D5" w:rsidP="000C4511">
      <w:pPr>
        <w:pStyle w:val="ListParagraph"/>
        <w:numPr>
          <w:ilvl w:val="0"/>
          <w:numId w:val="2"/>
        </w:numPr>
        <w:jc w:val="both"/>
        <w:rPr>
          <w:lang w:val="en-NL"/>
        </w:rPr>
      </w:pPr>
      <w:r w:rsidRPr="00CF4D2F">
        <w:rPr>
          <w:lang w:val="en-NL"/>
        </w:rPr>
        <w:t xml:space="preserve">If a vehicle reaches a </w:t>
      </w:r>
      <w:r w:rsidRPr="00CF4D2F">
        <w:rPr>
          <w:i/>
          <w:iCs/>
          <w:lang w:val="en-NL"/>
        </w:rPr>
        <w:t xml:space="preserve">Marker </w:t>
      </w:r>
      <w:r w:rsidRPr="00CF4D2F">
        <w:rPr>
          <w:lang w:val="en-NL"/>
        </w:rPr>
        <w:t xml:space="preserve">that is equal to the </w:t>
      </w:r>
      <w:proofErr w:type="spellStart"/>
      <w:r w:rsidRPr="00CF4D2F">
        <w:rPr>
          <w:i/>
          <w:iCs/>
          <w:lang w:val="en-NL"/>
        </w:rPr>
        <w:t>DeliveryMarker</w:t>
      </w:r>
      <w:proofErr w:type="spellEnd"/>
      <w:r w:rsidRPr="00CF4D2F">
        <w:rPr>
          <w:i/>
          <w:iCs/>
          <w:lang w:val="en-NL"/>
        </w:rPr>
        <w:t xml:space="preserve"> </w:t>
      </w:r>
      <w:r w:rsidRPr="00CF4D2F">
        <w:rPr>
          <w:lang w:val="en-NL"/>
        </w:rPr>
        <w:t xml:space="preserve">attribute of one of the parcels on the vehicle, it knows that this parcel should be delivered here. The correct parcel is then moved to the </w:t>
      </w:r>
      <w:r w:rsidRPr="00CF4D2F">
        <w:rPr>
          <w:i/>
          <w:iCs/>
          <w:lang w:val="en-NL"/>
        </w:rPr>
        <w:t xml:space="preserve">Buffer </w:t>
      </w:r>
      <w:r w:rsidRPr="00CF4D2F">
        <w:rPr>
          <w:lang w:val="en-NL"/>
        </w:rPr>
        <w:t xml:space="preserve">of the correct </w:t>
      </w:r>
      <w:r w:rsidRPr="00CF4D2F">
        <w:rPr>
          <w:i/>
          <w:iCs/>
          <w:lang w:val="en-NL"/>
        </w:rPr>
        <w:t xml:space="preserve">Destination </w:t>
      </w:r>
      <w:r w:rsidRPr="00CF4D2F">
        <w:rPr>
          <w:lang w:val="en-NL"/>
        </w:rPr>
        <w:t xml:space="preserve">frame, and the </w:t>
      </w:r>
      <w:r w:rsidRPr="00CF4D2F">
        <w:rPr>
          <w:i/>
          <w:iCs/>
          <w:lang w:val="en-NL"/>
        </w:rPr>
        <w:t xml:space="preserve">Vehicle </w:t>
      </w:r>
      <w:r w:rsidRPr="00CF4D2F">
        <w:rPr>
          <w:lang w:val="en-NL"/>
        </w:rPr>
        <w:t xml:space="preserve">is </w:t>
      </w:r>
      <w:r w:rsidRPr="00CF4D2F">
        <w:rPr>
          <w:i/>
          <w:iCs/>
          <w:lang w:val="en-NL"/>
        </w:rPr>
        <w:t>Paused</w:t>
      </w:r>
      <w:r w:rsidRPr="00CF4D2F">
        <w:rPr>
          <w:lang w:val="en-NL"/>
        </w:rPr>
        <w:t xml:space="preserve">. </w:t>
      </w:r>
    </w:p>
    <w:p w14:paraId="3C9ED12F" w14:textId="6ADD123E" w:rsidR="001635D5" w:rsidRPr="00CF4D2F" w:rsidRDefault="001635D5" w:rsidP="000C4511">
      <w:pPr>
        <w:pStyle w:val="ListParagraph"/>
        <w:numPr>
          <w:ilvl w:val="0"/>
          <w:numId w:val="2"/>
        </w:numPr>
        <w:jc w:val="both"/>
        <w:rPr>
          <w:lang w:val="en-NL"/>
        </w:rPr>
      </w:pPr>
      <w:r w:rsidRPr="00CF4D2F">
        <w:rPr>
          <w:lang w:val="en-NL"/>
        </w:rPr>
        <w:t xml:space="preserve">The </w:t>
      </w:r>
      <w:r w:rsidRPr="00CF4D2F">
        <w:rPr>
          <w:i/>
          <w:iCs/>
          <w:lang w:val="en-NL"/>
        </w:rPr>
        <w:t xml:space="preserve">Buffer </w:t>
      </w:r>
      <w:r w:rsidRPr="00CF4D2F">
        <w:rPr>
          <w:lang w:val="en-NL"/>
        </w:rPr>
        <w:t xml:space="preserve">moves the </w:t>
      </w:r>
      <w:r w:rsidRPr="00CF4D2F">
        <w:rPr>
          <w:i/>
          <w:iCs/>
          <w:lang w:val="en-NL"/>
        </w:rPr>
        <w:t xml:space="preserve">Parcel </w:t>
      </w:r>
      <w:r w:rsidRPr="00CF4D2F">
        <w:rPr>
          <w:lang w:val="en-NL"/>
        </w:rPr>
        <w:t xml:space="preserve">to the </w:t>
      </w:r>
      <w:r w:rsidRPr="00CF4D2F">
        <w:rPr>
          <w:i/>
          <w:iCs/>
          <w:lang w:val="en-NL"/>
        </w:rPr>
        <w:t xml:space="preserve">Station </w:t>
      </w:r>
      <w:r w:rsidRPr="00CF4D2F">
        <w:rPr>
          <w:lang w:val="en-NL"/>
        </w:rPr>
        <w:t xml:space="preserve">(both in the frame </w:t>
      </w:r>
      <w:r w:rsidRPr="00CF4D2F">
        <w:rPr>
          <w:i/>
          <w:iCs/>
          <w:lang w:val="en-NL"/>
        </w:rPr>
        <w:t>Destination</w:t>
      </w:r>
      <w:r w:rsidRPr="00CF4D2F">
        <w:rPr>
          <w:lang w:val="en-NL"/>
        </w:rPr>
        <w:t xml:space="preserve">), and the </w:t>
      </w:r>
      <w:r w:rsidRPr="00CF4D2F">
        <w:rPr>
          <w:i/>
          <w:iCs/>
          <w:lang w:val="en-NL"/>
        </w:rPr>
        <w:t xml:space="preserve">Destination </w:t>
      </w:r>
      <w:r w:rsidRPr="00CF4D2F">
        <w:rPr>
          <w:lang w:val="en-NL"/>
        </w:rPr>
        <w:t xml:space="preserve">is coloured blue (= delivery is being executed). </w:t>
      </w:r>
    </w:p>
    <w:p w14:paraId="7E918D37" w14:textId="77777777" w:rsidR="00CF4D2F" w:rsidRDefault="001635D5" w:rsidP="000C4511">
      <w:pPr>
        <w:pStyle w:val="ListParagraph"/>
        <w:numPr>
          <w:ilvl w:val="0"/>
          <w:numId w:val="2"/>
        </w:numPr>
        <w:jc w:val="both"/>
        <w:rPr>
          <w:lang w:val="en-NL"/>
        </w:rPr>
      </w:pPr>
      <w:r w:rsidRPr="00CF4D2F">
        <w:rPr>
          <w:lang w:val="en-NL"/>
        </w:rPr>
        <w:t xml:space="preserve">The </w:t>
      </w:r>
      <w:proofErr w:type="spellStart"/>
      <w:r w:rsidRPr="00CF4D2F">
        <w:rPr>
          <w:i/>
          <w:iCs/>
          <w:lang w:val="en-NL"/>
        </w:rPr>
        <w:t>ExitControl</w:t>
      </w:r>
      <w:proofErr w:type="spellEnd"/>
      <w:r w:rsidRPr="00CF4D2F">
        <w:rPr>
          <w:i/>
          <w:iCs/>
          <w:lang w:val="en-NL"/>
        </w:rPr>
        <w:t xml:space="preserve"> </w:t>
      </w:r>
      <w:r w:rsidRPr="00CF4D2F">
        <w:rPr>
          <w:lang w:val="en-NL"/>
        </w:rPr>
        <w:t xml:space="preserve">of the </w:t>
      </w:r>
      <w:r w:rsidRPr="00CF4D2F">
        <w:rPr>
          <w:i/>
          <w:iCs/>
          <w:lang w:val="en-NL"/>
        </w:rPr>
        <w:t xml:space="preserve">Station </w:t>
      </w:r>
      <w:r w:rsidRPr="00CF4D2F">
        <w:rPr>
          <w:lang w:val="en-NL"/>
        </w:rPr>
        <w:t xml:space="preserve">checks whether the time window is open. </w:t>
      </w:r>
    </w:p>
    <w:p w14:paraId="04741C45" w14:textId="4C2D3D32" w:rsidR="001635D5" w:rsidRPr="00CF4D2F" w:rsidRDefault="001635D5" w:rsidP="000C4511">
      <w:pPr>
        <w:pStyle w:val="ListParagraph"/>
        <w:numPr>
          <w:ilvl w:val="0"/>
          <w:numId w:val="2"/>
        </w:numPr>
        <w:jc w:val="both"/>
        <w:rPr>
          <w:lang w:val="en-NL"/>
        </w:rPr>
      </w:pPr>
      <w:r w:rsidRPr="00CF4D2F">
        <w:rPr>
          <w:lang w:val="en-NL"/>
        </w:rPr>
        <w:t xml:space="preserve">If the current simulation time is within the time window, the parcel can be delivered with one exception: a fraction of the parcels cannot be delivered based on </w:t>
      </w:r>
      <w:r w:rsidRPr="00CF4D2F">
        <w:rPr>
          <w:i/>
          <w:iCs/>
          <w:lang w:val="en-NL"/>
        </w:rPr>
        <w:t>.</w:t>
      </w:r>
      <w:proofErr w:type="spellStart"/>
      <w:r w:rsidRPr="00CF4D2F">
        <w:rPr>
          <w:i/>
          <w:iCs/>
          <w:lang w:val="en-NL"/>
        </w:rPr>
        <w:t>Inputs.FailedDeliveryFraction</w:t>
      </w:r>
      <w:proofErr w:type="spellEnd"/>
      <w:r w:rsidRPr="00CF4D2F">
        <w:rPr>
          <w:lang w:val="en-NL"/>
        </w:rPr>
        <w:t xml:space="preserve">. </w:t>
      </w:r>
    </w:p>
    <w:p w14:paraId="756D46A6" w14:textId="654DA364" w:rsidR="001635D5" w:rsidRPr="00CF4D2F" w:rsidRDefault="001635D5" w:rsidP="000C4511">
      <w:pPr>
        <w:pStyle w:val="ListParagraph"/>
        <w:numPr>
          <w:ilvl w:val="1"/>
          <w:numId w:val="2"/>
        </w:numPr>
        <w:jc w:val="both"/>
        <w:rPr>
          <w:lang w:val="en-NL"/>
        </w:rPr>
      </w:pPr>
      <w:r w:rsidRPr="00CF4D2F">
        <w:rPr>
          <w:lang w:val="en-NL"/>
        </w:rPr>
        <w:t xml:space="preserve">If the current simulation time is before the time window, and </w:t>
      </w:r>
      <w:r w:rsidRPr="00CF4D2F">
        <w:rPr>
          <w:i/>
          <w:iCs/>
          <w:lang w:val="en-NL"/>
        </w:rPr>
        <w:t>.</w:t>
      </w:r>
      <w:proofErr w:type="spellStart"/>
      <w:r w:rsidRPr="00CF4D2F">
        <w:rPr>
          <w:i/>
          <w:iCs/>
          <w:lang w:val="en-NL"/>
        </w:rPr>
        <w:t>Inputs.WaitWhenTooEarly</w:t>
      </w:r>
      <w:proofErr w:type="spellEnd"/>
      <w:r w:rsidRPr="00CF4D2F">
        <w:rPr>
          <w:i/>
          <w:iCs/>
          <w:lang w:val="en-NL"/>
        </w:rPr>
        <w:t xml:space="preserve"> </w:t>
      </w:r>
      <w:r w:rsidRPr="00CF4D2F">
        <w:rPr>
          <w:lang w:val="en-NL"/>
        </w:rPr>
        <w:t xml:space="preserve">is set to True, the Vehicle waits until the time window opens, otherwise the delivery fails. </w:t>
      </w:r>
    </w:p>
    <w:p w14:paraId="7C3C485C" w14:textId="550E2414" w:rsidR="001635D5" w:rsidRPr="00CF4D2F" w:rsidRDefault="001635D5" w:rsidP="000C4511">
      <w:pPr>
        <w:pStyle w:val="ListParagraph"/>
        <w:numPr>
          <w:ilvl w:val="1"/>
          <w:numId w:val="2"/>
        </w:numPr>
        <w:jc w:val="both"/>
        <w:rPr>
          <w:lang w:val="en-NL"/>
        </w:rPr>
      </w:pPr>
      <w:r w:rsidRPr="00CF4D2F">
        <w:rPr>
          <w:lang w:val="en-NL"/>
        </w:rPr>
        <w:t xml:space="preserve">If the current simulation time is after the time window, the delivery fails. </w:t>
      </w:r>
    </w:p>
    <w:p w14:paraId="2FB0ED94" w14:textId="3FA78CE8" w:rsidR="001635D5" w:rsidRPr="00CF4D2F" w:rsidRDefault="001635D5" w:rsidP="000C4511">
      <w:pPr>
        <w:pStyle w:val="ListParagraph"/>
        <w:numPr>
          <w:ilvl w:val="1"/>
          <w:numId w:val="2"/>
        </w:numPr>
        <w:jc w:val="both"/>
        <w:rPr>
          <w:lang w:val="en-NL"/>
        </w:rPr>
      </w:pPr>
      <w:r w:rsidRPr="00CF4D2F">
        <w:rPr>
          <w:lang w:val="en-NL"/>
        </w:rPr>
        <w:t xml:space="preserve">If a </w:t>
      </w:r>
      <w:r w:rsidRPr="00CF4D2F">
        <w:rPr>
          <w:i/>
          <w:iCs/>
          <w:lang w:val="en-NL"/>
        </w:rPr>
        <w:t xml:space="preserve">Vehicle </w:t>
      </w:r>
      <w:r w:rsidRPr="00CF4D2F">
        <w:rPr>
          <w:lang w:val="en-NL"/>
        </w:rPr>
        <w:t xml:space="preserve">has the user-defined attribute </w:t>
      </w:r>
      <w:proofErr w:type="spellStart"/>
      <w:r w:rsidRPr="00CF4D2F">
        <w:rPr>
          <w:i/>
          <w:iCs/>
          <w:lang w:val="en-NL"/>
        </w:rPr>
        <w:t>PersonNeededAtHandover</w:t>
      </w:r>
      <w:proofErr w:type="spellEnd"/>
      <w:r w:rsidRPr="00CF4D2F">
        <w:rPr>
          <w:i/>
          <w:iCs/>
          <w:lang w:val="en-NL"/>
        </w:rPr>
        <w:t xml:space="preserve"> </w:t>
      </w:r>
      <w:r w:rsidRPr="00CF4D2F">
        <w:rPr>
          <w:lang w:val="en-NL"/>
        </w:rPr>
        <w:t xml:space="preserve">set to False, a parcel can always be delivered by this type of vehicle, regardless of the time window. The same goes if the parameter </w:t>
      </w:r>
      <w:r w:rsidRPr="00CF4D2F">
        <w:rPr>
          <w:i/>
          <w:iCs/>
          <w:lang w:val="en-NL"/>
        </w:rPr>
        <w:t>.</w:t>
      </w:r>
      <w:proofErr w:type="spellStart"/>
      <w:r w:rsidRPr="00CF4D2F">
        <w:rPr>
          <w:i/>
          <w:iCs/>
          <w:lang w:val="en-NL"/>
        </w:rPr>
        <w:t>Input.AdhereToWindows</w:t>
      </w:r>
      <w:proofErr w:type="spellEnd"/>
      <w:r w:rsidRPr="00CF4D2F">
        <w:rPr>
          <w:i/>
          <w:iCs/>
          <w:lang w:val="en-NL"/>
        </w:rPr>
        <w:t xml:space="preserve"> </w:t>
      </w:r>
      <w:r w:rsidRPr="00CF4D2F">
        <w:rPr>
          <w:lang w:val="en-NL"/>
        </w:rPr>
        <w:t xml:space="preserve">is set to False, then all time windows are ignored for all vehicle types in both scenarios. </w:t>
      </w:r>
    </w:p>
    <w:p w14:paraId="31971FDB" w14:textId="5AA225EC" w:rsidR="001635D5" w:rsidRPr="00CF4D2F" w:rsidRDefault="001635D5" w:rsidP="000C4511">
      <w:pPr>
        <w:pStyle w:val="ListParagraph"/>
        <w:numPr>
          <w:ilvl w:val="0"/>
          <w:numId w:val="2"/>
        </w:numPr>
        <w:jc w:val="both"/>
        <w:rPr>
          <w:lang w:val="en-NL"/>
        </w:rPr>
      </w:pPr>
      <w:r w:rsidRPr="00CF4D2F">
        <w:rPr>
          <w:lang w:val="en-NL"/>
        </w:rPr>
        <w:t xml:space="preserve">When a </w:t>
      </w:r>
      <w:r w:rsidRPr="00CF4D2F">
        <w:rPr>
          <w:i/>
          <w:iCs/>
          <w:lang w:val="en-NL"/>
        </w:rPr>
        <w:t xml:space="preserve">Parcel </w:t>
      </w:r>
      <w:r w:rsidRPr="00CF4D2F">
        <w:rPr>
          <w:lang w:val="en-NL"/>
        </w:rPr>
        <w:t xml:space="preserve">is successfully delivered, it is moved to the buffer </w:t>
      </w:r>
      <w:r w:rsidRPr="00CF4D2F">
        <w:rPr>
          <w:i/>
          <w:iCs/>
          <w:lang w:val="en-NL"/>
        </w:rPr>
        <w:t xml:space="preserve">Delivered </w:t>
      </w:r>
      <w:r w:rsidRPr="00CF4D2F">
        <w:rPr>
          <w:lang w:val="en-NL"/>
        </w:rPr>
        <w:t>and gets the status ‘</w:t>
      </w:r>
      <w:r w:rsidRPr="00CF4D2F">
        <w:rPr>
          <w:i/>
          <w:iCs/>
          <w:lang w:val="en-NL"/>
        </w:rPr>
        <w:t>Delivered’</w:t>
      </w:r>
      <w:r w:rsidRPr="00CF4D2F">
        <w:rPr>
          <w:lang w:val="en-NL"/>
        </w:rPr>
        <w:t xml:space="preserve">. When the </w:t>
      </w:r>
      <w:r w:rsidRPr="00CF4D2F">
        <w:rPr>
          <w:i/>
          <w:iCs/>
          <w:lang w:val="en-NL"/>
        </w:rPr>
        <w:t xml:space="preserve">Parcel </w:t>
      </w:r>
      <w:r w:rsidRPr="00CF4D2F">
        <w:rPr>
          <w:lang w:val="en-NL"/>
        </w:rPr>
        <w:t xml:space="preserve">is not delivered, it is moved back to the </w:t>
      </w:r>
      <w:r w:rsidRPr="00CF4D2F">
        <w:rPr>
          <w:i/>
          <w:iCs/>
          <w:lang w:val="en-NL"/>
        </w:rPr>
        <w:t xml:space="preserve">Vehicle </w:t>
      </w:r>
      <w:r w:rsidRPr="00CF4D2F">
        <w:rPr>
          <w:lang w:val="en-NL"/>
        </w:rPr>
        <w:t xml:space="preserve">and gets the appropriate status. The </w:t>
      </w:r>
      <w:proofErr w:type="spellStart"/>
      <w:r w:rsidRPr="00CF4D2F">
        <w:rPr>
          <w:i/>
          <w:iCs/>
          <w:lang w:val="en-NL"/>
        </w:rPr>
        <w:t>ExitControl</w:t>
      </w:r>
      <w:proofErr w:type="spellEnd"/>
      <w:r w:rsidRPr="00CF4D2F">
        <w:rPr>
          <w:i/>
          <w:iCs/>
          <w:lang w:val="en-NL"/>
        </w:rPr>
        <w:t xml:space="preserve"> </w:t>
      </w:r>
      <w:r w:rsidRPr="00CF4D2F">
        <w:rPr>
          <w:lang w:val="en-NL"/>
        </w:rPr>
        <w:t xml:space="preserve">of the </w:t>
      </w:r>
      <w:r w:rsidRPr="00CF4D2F">
        <w:rPr>
          <w:i/>
          <w:iCs/>
          <w:lang w:val="en-NL"/>
        </w:rPr>
        <w:t xml:space="preserve">Station </w:t>
      </w:r>
      <w:r w:rsidRPr="00CF4D2F">
        <w:rPr>
          <w:lang w:val="en-NL"/>
        </w:rPr>
        <w:lastRenderedPageBreak/>
        <w:t xml:space="preserve">reactivates the vehicle and sets its next destination. Either back to the decoupling point or the next destination in the route. </w:t>
      </w:r>
    </w:p>
    <w:p w14:paraId="0DADED47" w14:textId="5649101D" w:rsidR="001635D5" w:rsidRPr="00CF4D2F" w:rsidRDefault="001635D5" w:rsidP="000C4511">
      <w:pPr>
        <w:pStyle w:val="ListParagraph"/>
        <w:numPr>
          <w:ilvl w:val="0"/>
          <w:numId w:val="2"/>
        </w:numPr>
        <w:jc w:val="both"/>
        <w:rPr>
          <w:lang w:val="en-NL"/>
        </w:rPr>
      </w:pPr>
      <w:r w:rsidRPr="00CF4D2F">
        <w:rPr>
          <w:lang w:val="en-NL"/>
        </w:rPr>
        <w:t xml:space="preserve">The colour of the </w:t>
      </w:r>
      <w:r w:rsidRPr="00CF4D2F">
        <w:rPr>
          <w:i/>
          <w:iCs/>
          <w:lang w:val="en-NL"/>
        </w:rPr>
        <w:t xml:space="preserve">Destination </w:t>
      </w:r>
      <w:r w:rsidRPr="00CF4D2F">
        <w:rPr>
          <w:lang w:val="en-NL"/>
        </w:rPr>
        <w:t xml:space="preserve">is adjusted after each delivery attempt: o If successful delivery -&gt; green </w:t>
      </w:r>
    </w:p>
    <w:p w14:paraId="647472AA" w14:textId="3CCE4A6B" w:rsidR="001635D5" w:rsidRPr="00CF4D2F" w:rsidRDefault="001635D5" w:rsidP="000C4511">
      <w:pPr>
        <w:pStyle w:val="ListParagraph"/>
        <w:numPr>
          <w:ilvl w:val="1"/>
          <w:numId w:val="2"/>
        </w:numPr>
        <w:jc w:val="both"/>
        <w:rPr>
          <w:lang w:val="en-NL"/>
        </w:rPr>
      </w:pPr>
      <w:r w:rsidRPr="00CF4D2F">
        <w:rPr>
          <w:lang w:val="en-NL"/>
        </w:rPr>
        <w:t xml:space="preserve">If unsuccessful delivery -&gt; red </w:t>
      </w:r>
    </w:p>
    <w:p w14:paraId="116BE08E" w14:textId="4DD6D8E6" w:rsidR="001635D5" w:rsidRPr="00CF4D2F" w:rsidRDefault="001635D5" w:rsidP="000C4511">
      <w:pPr>
        <w:pStyle w:val="ListParagraph"/>
        <w:numPr>
          <w:ilvl w:val="1"/>
          <w:numId w:val="2"/>
        </w:numPr>
        <w:jc w:val="both"/>
        <w:rPr>
          <w:lang w:val="en-NL"/>
        </w:rPr>
      </w:pPr>
      <w:r w:rsidRPr="00CF4D2F">
        <w:rPr>
          <w:lang w:val="en-NL"/>
        </w:rPr>
        <w:t xml:space="preserve">If another parcel is expected to arrive in the future -&gt; yellow </w:t>
      </w:r>
    </w:p>
    <w:p w14:paraId="72925B6F" w14:textId="2172CEAE" w:rsidR="001635D5" w:rsidRPr="00CF4D2F" w:rsidRDefault="001635D5" w:rsidP="000C4511">
      <w:pPr>
        <w:pStyle w:val="ListParagraph"/>
        <w:numPr>
          <w:ilvl w:val="0"/>
          <w:numId w:val="2"/>
        </w:numPr>
        <w:jc w:val="both"/>
        <w:rPr>
          <w:lang w:val="en-NL"/>
        </w:rPr>
      </w:pPr>
      <w:r w:rsidRPr="00CF4D2F">
        <w:rPr>
          <w:lang w:val="en-NL"/>
        </w:rPr>
        <w:t xml:space="preserve">The last </w:t>
      </w:r>
      <w:r w:rsidRPr="00CF4D2F">
        <w:rPr>
          <w:i/>
          <w:iCs/>
          <w:lang w:val="en-NL"/>
        </w:rPr>
        <w:t xml:space="preserve">Marker </w:t>
      </w:r>
      <w:r w:rsidRPr="00CF4D2F">
        <w:rPr>
          <w:lang w:val="en-NL"/>
        </w:rPr>
        <w:t xml:space="preserve">of the route is always the </w:t>
      </w:r>
      <w:proofErr w:type="spellStart"/>
      <w:r w:rsidRPr="00CF4D2F">
        <w:rPr>
          <w:i/>
          <w:iCs/>
          <w:lang w:val="en-NL"/>
        </w:rPr>
        <w:t>EntranceMarker</w:t>
      </w:r>
      <w:proofErr w:type="spellEnd"/>
      <w:r w:rsidRPr="00CF4D2F">
        <w:rPr>
          <w:i/>
          <w:iCs/>
          <w:lang w:val="en-NL"/>
        </w:rPr>
        <w:t xml:space="preserve"> </w:t>
      </w:r>
      <w:r w:rsidRPr="00CF4D2F">
        <w:rPr>
          <w:lang w:val="en-NL"/>
        </w:rPr>
        <w:t xml:space="preserve">on the </w:t>
      </w:r>
      <w:proofErr w:type="spellStart"/>
      <w:r w:rsidRPr="00CF4D2F">
        <w:rPr>
          <w:i/>
          <w:iCs/>
          <w:lang w:val="en-NL"/>
        </w:rPr>
        <w:t>DecouplingPoint</w:t>
      </w:r>
      <w:proofErr w:type="spellEnd"/>
      <w:r w:rsidRPr="00CF4D2F">
        <w:rPr>
          <w:i/>
          <w:iCs/>
          <w:lang w:val="en-NL"/>
        </w:rPr>
        <w:t xml:space="preserve"> </w:t>
      </w:r>
      <w:r w:rsidRPr="00CF4D2F">
        <w:rPr>
          <w:lang w:val="en-NL"/>
        </w:rPr>
        <w:t xml:space="preserve">frame. This also holds for the benchmark scenario. Parcels that could not be delivered are assumed to be brought (back) to the decoupling point. </w:t>
      </w:r>
    </w:p>
    <w:p w14:paraId="73CAA5D6" w14:textId="13E65D85" w:rsidR="001635D5" w:rsidRPr="00CF4D2F" w:rsidRDefault="001635D5" w:rsidP="000C4511">
      <w:pPr>
        <w:pStyle w:val="ListParagraph"/>
        <w:numPr>
          <w:ilvl w:val="0"/>
          <w:numId w:val="2"/>
        </w:numPr>
        <w:jc w:val="both"/>
        <w:rPr>
          <w:lang w:val="en-NL"/>
        </w:rPr>
      </w:pPr>
      <w:r w:rsidRPr="00CF4D2F">
        <w:rPr>
          <w:lang w:val="en-NL"/>
        </w:rPr>
        <w:t xml:space="preserve">Undelivered parcels are unloaded via the </w:t>
      </w:r>
      <w:proofErr w:type="spellStart"/>
      <w:r w:rsidRPr="00CF4D2F">
        <w:rPr>
          <w:i/>
          <w:iCs/>
          <w:lang w:val="en-NL"/>
        </w:rPr>
        <w:t>UnloadStation</w:t>
      </w:r>
      <w:proofErr w:type="spellEnd"/>
      <w:r w:rsidRPr="00CF4D2F">
        <w:rPr>
          <w:i/>
          <w:iCs/>
          <w:lang w:val="en-NL"/>
        </w:rPr>
        <w:t xml:space="preserve"> </w:t>
      </w:r>
      <w:r w:rsidRPr="00CF4D2F">
        <w:rPr>
          <w:lang w:val="en-NL"/>
        </w:rPr>
        <w:t xml:space="preserve">and moved to the buffer </w:t>
      </w:r>
      <w:proofErr w:type="spellStart"/>
      <w:r w:rsidRPr="00CF4D2F">
        <w:rPr>
          <w:i/>
          <w:iCs/>
          <w:lang w:val="en-NL"/>
        </w:rPr>
        <w:t>No</w:t>
      </w:r>
      <w:r w:rsidRPr="00CF4D2F">
        <w:rPr>
          <w:i/>
          <w:iCs/>
          <w:lang w:val="en-NL"/>
        </w:rPr>
        <w:t>t</w:t>
      </w:r>
      <w:r w:rsidRPr="00CF4D2F">
        <w:rPr>
          <w:i/>
          <w:iCs/>
          <w:lang w:val="en-NL"/>
        </w:rPr>
        <w:t>Delivered</w:t>
      </w:r>
      <w:proofErr w:type="spellEnd"/>
      <w:r w:rsidRPr="00CF4D2F">
        <w:rPr>
          <w:lang w:val="en-NL"/>
        </w:rPr>
        <w:t xml:space="preserve">. </w:t>
      </w:r>
    </w:p>
    <w:p w14:paraId="4048EDF7" w14:textId="7486F17F" w:rsidR="001635D5" w:rsidRPr="00CF4D2F" w:rsidRDefault="001635D5" w:rsidP="000C4511">
      <w:pPr>
        <w:pStyle w:val="ListParagraph"/>
        <w:numPr>
          <w:ilvl w:val="0"/>
          <w:numId w:val="2"/>
        </w:numPr>
        <w:jc w:val="both"/>
        <w:rPr>
          <w:lang w:val="en-NL"/>
        </w:rPr>
      </w:pPr>
      <w:r w:rsidRPr="00CF4D2F">
        <w:rPr>
          <w:lang w:val="en-NL"/>
        </w:rPr>
        <w:t xml:space="preserve">After unloading (if required), the vehicle is sent to it’s </w:t>
      </w:r>
      <w:r w:rsidRPr="00CF4D2F">
        <w:rPr>
          <w:i/>
          <w:iCs/>
          <w:lang w:val="en-NL"/>
        </w:rPr>
        <w:t xml:space="preserve">HomeLocation </w:t>
      </w:r>
      <w:r w:rsidRPr="00CF4D2F">
        <w:rPr>
          <w:lang w:val="en-NL"/>
        </w:rPr>
        <w:t xml:space="preserve">(i.e., the correct instance of the </w:t>
      </w:r>
      <w:proofErr w:type="spellStart"/>
      <w:r w:rsidRPr="00CF4D2F">
        <w:rPr>
          <w:i/>
          <w:iCs/>
          <w:lang w:val="en-NL"/>
        </w:rPr>
        <w:t>DeliveryPool</w:t>
      </w:r>
      <w:proofErr w:type="spellEnd"/>
      <w:r w:rsidRPr="00CF4D2F">
        <w:rPr>
          <w:i/>
          <w:iCs/>
          <w:lang w:val="en-NL"/>
        </w:rPr>
        <w:t xml:space="preserve"> </w:t>
      </w:r>
      <w:r w:rsidRPr="00CF4D2F">
        <w:rPr>
          <w:lang w:val="en-NL"/>
        </w:rPr>
        <w:t xml:space="preserve">object) and the attribute </w:t>
      </w:r>
      <w:r w:rsidRPr="00CF4D2F">
        <w:rPr>
          <w:i/>
          <w:iCs/>
          <w:lang w:val="en-NL"/>
        </w:rPr>
        <w:t xml:space="preserve">Idle </w:t>
      </w:r>
      <w:r w:rsidRPr="00CF4D2F">
        <w:rPr>
          <w:lang w:val="en-NL"/>
        </w:rPr>
        <w:t xml:space="preserve">is set to True. </w:t>
      </w:r>
    </w:p>
    <w:p w14:paraId="48DDF3DF" w14:textId="517FE2BD" w:rsidR="001635D5" w:rsidRPr="00CF4D2F" w:rsidRDefault="001635D5" w:rsidP="000C4511">
      <w:pPr>
        <w:pStyle w:val="ListParagraph"/>
        <w:numPr>
          <w:ilvl w:val="0"/>
          <w:numId w:val="2"/>
        </w:numPr>
        <w:jc w:val="both"/>
        <w:rPr>
          <w:lang w:val="en-NL"/>
        </w:rPr>
      </w:pPr>
      <w:r w:rsidRPr="00CF4D2F">
        <w:rPr>
          <w:lang w:val="en-NL"/>
        </w:rPr>
        <w:t xml:space="preserve">In the </w:t>
      </w:r>
      <w:r w:rsidRPr="00CF4D2F">
        <w:rPr>
          <w:lang w:val="en-NL"/>
        </w:rPr>
        <w:t>decoupling</w:t>
      </w:r>
      <w:r w:rsidRPr="00CF4D2F">
        <w:rPr>
          <w:lang w:val="en-NL"/>
        </w:rPr>
        <w:t xml:space="preserve"> scenario, the delivery van drives from the entrance of the campus straight to the decoupling point. All parcels are unloaded via the </w:t>
      </w:r>
      <w:proofErr w:type="spellStart"/>
      <w:r w:rsidRPr="00CF4D2F">
        <w:rPr>
          <w:i/>
          <w:iCs/>
          <w:lang w:val="en-NL"/>
        </w:rPr>
        <w:t>UnloadStation</w:t>
      </w:r>
      <w:proofErr w:type="spellEnd"/>
      <w:r w:rsidRPr="00CF4D2F">
        <w:rPr>
          <w:i/>
          <w:iCs/>
          <w:lang w:val="en-NL"/>
        </w:rPr>
        <w:t xml:space="preserve"> </w:t>
      </w:r>
      <w:r w:rsidRPr="00CF4D2F">
        <w:rPr>
          <w:lang w:val="en-NL"/>
        </w:rPr>
        <w:t>and these parcels get the status ‘</w:t>
      </w:r>
      <w:r w:rsidRPr="00CF4D2F">
        <w:rPr>
          <w:i/>
          <w:iCs/>
          <w:lang w:val="en-NL"/>
        </w:rPr>
        <w:t>Decoupled’</w:t>
      </w:r>
      <w:r w:rsidRPr="00CF4D2F">
        <w:rPr>
          <w:lang w:val="en-NL"/>
        </w:rPr>
        <w:t xml:space="preserve">. The </w:t>
      </w:r>
      <w:proofErr w:type="spellStart"/>
      <w:r w:rsidRPr="00CF4D2F">
        <w:rPr>
          <w:i/>
          <w:iCs/>
          <w:lang w:val="en-NL"/>
        </w:rPr>
        <w:t>UnloadStation</w:t>
      </w:r>
      <w:proofErr w:type="spellEnd"/>
      <w:r w:rsidRPr="00CF4D2F">
        <w:rPr>
          <w:i/>
          <w:iCs/>
          <w:lang w:val="en-NL"/>
        </w:rPr>
        <w:t xml:space="preserve"> </w:t>
      </w:r>
      <w:r w:rsidRPr="00CF4D2F">
        <w:rPr>
          <w:lang w:val="en-NL"/>
        </w:rPr>
        <w:t xml:space="preserve">moves the parcels to the </w:t>
      </w:r>
      <w:r w:rsidRPr="00CF4D2F">
        <w:rPr>
          <w:i/>
          <w:iCs/>
          <w:lang w:val="en-NL"/>
        </w:rPr>
        <w:t>Store</w:t>
      </w:r>
      <w:r w:rsidRPr="00CF4D2F">
        <w:rPr>
          <w:lang w:val="en-NL"/>
        </w:rPr>
        <w:t xml:space="preserve">. </w:t>
      </w:r>
    </w:p>
    <w:p w14:paraId="05E1955F" w14:textId="748D80B5" w:rsidR="001635D5" w:rsidRPr="00CF4D2F" w:rsidRDefault="001635D5" w:rsidP="000C4511">
      <w:pPr>
        <w:pStyle w:val="ListParagraph"/>
        <w:numPr>
          <w:ilvl w:val="0"/>
          <w:numId w:val="2"/>
        </w:numPr>
        <w:jc w:val="both"/>
        <w:rPr>
          <w:lang w:val="en-NL"/>
        </w:rPr>
      </w:pPr>
      <w:r w:rsidRPr="00CF4D2F">
        <w:rPr>
          <w:lang w:val="en-NL"/>
        </w:rPr>
        <w:t xml:space="preserve">The method </w:t>
      </w:r>
      <w:r w:rsidRPr="00CF4D2F">
        <w:rPr>
          <w:i/>
          <w:iCs/>
          <w:lang w:val="en-NL"/>
        </w:rPr>
        <w:t>.</w:t>
      </w:r>
      <w:proofErr w:type="spellStart"/>
      <w:r w:rsidRPr="00CF4D2F">
        <w:rPr>
          <w:i/>
          <w:iCs/>
          <w:lang w:val="en-NL"/>
        </w:rPr>
        <w:t>Methods.ParcelArrival</w:t>
      </w:r>
      <w:proofErr w:type="spellEnd"/>
      <w:r w:rsidRPr="00CF4D2F">
        <w:rPr>
          <w:i/>
          <w:iCs/>
          <w:lang w:val="en-NL"/>
        </w:rPr>
        <w:t xml:space="preserve"> </w:t>
      </w:r>
      <w:r w:rsidRPr="00CF4D2F">
        <w:rPr>
          <w:lang w:val="en-NL"/>
        </w:rPr>
        <w:t xml:space="preserve">is set as the </w:t>
      </w:r>
      <w:r w:rsidRPr="00CF4D2F">
        <w:rPr>
          <w:i/>
          <w:iCs/>
          <w:lang w:val="en-NL"/>
        </w:rPr>
        <w:t xml:space="preserve">EntranceControl </w:t>
      </w:r>
      <w:r w:rsidRPr="00CF4D2F">
        <w:rPr>
          <w:lang w:val="en-NL"/>
        </w:rPr>
        <w:t xml:space="preserve">of the </w:t>
      </w:r>
      <w:r w:rsidRPr="00CF4D2F">
        <w:rPr>
          <w:i/>
          <w:iCs/>
          <w:lang w:val="en-NL"/>
        </w:rPr>
        <w:t xml:space="preserve">Store </w:t>
      </w:r>
      <w:r w:rsidRPr="00CF4D2F">
        <w:rPr>
          <w:lang w:val="en-NL"/>
        </w:rPr>
        <w:t xml:space="preserve">in the </w:t>
      </w:r>
      <w:r w:rsidRPr="00CF4D2F">
        <w:rPr>
          <w:i/>
          <w:iCs/>
          <w:lang w:val="en-NL"/>
        </w:rPr>
        <w:t xml:space="preserve">Destination </w:t>
      </w:r>
      <w:r w:rsidRPr="00CF4D2F">
        <w:rPr>
          <w:lang w:val="en-NL"/>
        </w:rPr>
        <w:t xml:space="preserve">frame. Scheduling logic should be implemented here by calling the (empty) method </w:t>
      </w:r>
      <w:proofErr w:type="spellStart"/>
      <w:r w:rsidRPr="00CF4D2F">
        <w:rPr>
          <w:i/>
          <w:iCs/>
          <w:lang w:val="en-NL"/>
        </w:rPr>
        <w:t>ScheduleParcels</w:t>
      </w:r>
      <w:proofErr w:type="spellEnd"/>
      <w:r w:rsidRPr="00CF4D2F">
        <w:rPr>
          <w:i/>
          <w:iCs/>
          <w:lang w:val="en-NL"/>
        </w:rPr>
        <w:t xml:space="preserve"> </w:t>
      </w:r>
      <w:r w:rsidRPr="00CF4D2F">
        <w:rPr>
          <w:lang w:val="en-NL"/>
        </w:rPr>
        <w:t xml:space="preserve">(i.e., which vehicle should deliver which parcel when). If nothing is implemented, the parcels remain at the Store. </w:t>
      </w:r>
    </w:p>
    <w:p w14:paraId="3A2C0B72" w14:textId="3A0D54E0" w:rsidR="001635D5" w:rsidRPr="00CF4D2F" w:rsidRDefault="001635D5" w:rsidP="000C4511">
      <w:pPr>
        <w:pStyle w:val="ListParagraph"/>
        <w:numPr>
          <w:ilvl w:val="0"/>
          <w:numId w:val="2"/>
        </w:numPr>
        <w:jc w:val="both"/>
        <w:rPr>
          <w:lang w:val="en-NL"/>
        </w:rPr>
      </w:pPr>
      <w:r w:rsidRPr="00CF4D2F">
        <w:rPr>
          <w:lang w:val="en-NL"/>
        </w:rPr>
        <w:t xml:space="preserve">At the end of the simulation run, the method </w:t>
      </w:r>
      <w:proofErr w:type="spellStart"/>
      <w:r w:rsidRPr="00CF4D2F">
        <w:rPr>
          <w:i/>
          <w:iCs/>
          <w:lang w:val="en-NL"/>
        </w:rPr>
        <w:t>EndSim</w:t>
      </w:r>
      <w:proofErr w:type="spellEnd"/>
      <w:r w:rsidRPr="00CF4D2F">
        <w:rPr>
          <w:i/>
          <w:iCs/>
          <w:lang w:val="en-NL"/>
        </w:rPr>
        <w:t xml:space="preserve"> </w:t>
      </w:r>
      <w:r w:rsidRPr="00CF4D2F">
        <w:rPr>
          <w:lang w:val="en-NL"/>
        </w:rPr>
        <w:t xml:space="preserve">moves all undelivered parcels to the buffer </w:t>
      </w:r>
      <w:proofErr w:type="spellStart"/>
      <w:r w:rsidRPr="00CF4D2F">
        <w:rPr>
          <w:i/>
          <w:iCs/>
          <w:lang w:val="en-NL"/>
        </w:rPr>
        <w:t>NotD</w:t>
      </w:r>
      <w:r w:rsidRPr="00CF4D2F">
        <w:rPr>
          <w:i/>
          <w:iCs/>
          <w:lang w:val="en-NL"/>
        </w:rPr>
        <w:t>elivered</w:t>
      </w:r>
      <w:proofErr w:type="spellEnd"/>
      <w:r w:rsidRPr="00CF4D2F">
        <w:rPr>
          <w:i/>
          <w:iCs/>
          <w:lang w:val="en-NL"/>
        </w:rPr>
        <w:t xml:space="preserve"> </w:t>
      </w:r>
      <w:r w:rsidRPr="00CF4D2F">
        <w:rPr>
          <w:lang w:val="en-NL"/>
        </w:rPr>
        <w:t xml:space="preserve">on the </w:t>
      </w:r>
      <w:proofErr w:type="spellStart"/>
      <w:r w:rsidRPr="00CF4D2F">
        <w:rPr>
          <w:i/>
          <w:iCs/>
          <w:lang w:val="en-NL"/>
        </w:rPr>
        <w:t>DecouplingPoint</w:t>
      </w:r>
      <w:proofErr w:type="spellEnd"/>
      <w:r w:rsidRPr="00CF4D2F">
        <w:rPr>
          <w:i/>
          <w:iCs/>
          <w:lang w:val="en-NL"/>
        </w:rPr>
        <w:t xml:space="preserve"> </w:t>
      </w:r>
      <w:r w:rsidRPr="00CF4D2F">
        <w:rPr>
          <w:lang w:val="en-NL"/>
        </w:rPr>
        <w:t xml:space="preserve">frame. </w:t>
      </w:r>
    </w:p>
    <w:p w14:paraId="46BFD527" w14:textId="4E8D2D8A" w:rsidR="001635D5" w:rsidRPr="00CF4D2F" w:rsidRDefault="001635D5" w:rsidP="000C4511">
      <w:pPr>
        <w:pStyle w:val="ListParagraph"/>
        <w:numPr>
          <w:ilvl w:val="0"/>
          <w:numId w:val="2"/>
        </w:numPr>
        <w:jc w:val="both"/>
        <w:rPr>
          <w:lang w:val="en-NL"/>
        </w:rPr>
      </w:pPr>
      <w:r w:rsidRPr="00CF4D2F">
        <w:rPr>
          <w:lang w:val="en-NL"/>
        </w:rPr>
        <w:t xml:space="preserve">In the decoupling scenario, the autonomous vehicles have a limited battery. The battery is depleted during operations and during idling. The methods </w:t>
      </w:r>
      <w:r w:rsidRPr="00CF4D2F">
        <w:rPr>
          <w:i/>
          <w:iCs/>
          <w:lang w:val="en-NL"/>
        </w:rPr>
        <w:t>.</w:t>
      </w:r>
      <w:proofErr w:type="spellStart"/>
      <w:r w:rsidRPr="00CF4D2F">
        <w:rPr>
          <w:i/>
          <w:iCs/>
          <w:lang w:val="en-NL"/>
        </w:rPr>
        <w:t>Methods.PerformRoute</w:t>
      </w:r>
      <w:proofErr w:type="spellEnd"/>
      <w:r w:rsidRPr="00CF4D2F">
        <w:rPr>
          <w:i/>
          <w:iCs/>
          <w:lang w:val="en-NL"/>
        </w:rPr>
        <w:t xml:space="preserve"> </w:t>
      </w:r>
      <w:r w:rsidRPr="00CF4D2F">
        <w:rPr>
          <w:lang w:val="en-NL"/>
        </w:rPr>
        <w:t xml:space="preserve">(final few lines of code) and </w:t>
      </w:r>
      <w:r w:rsidRPr="00CF4D2F">
        <w:rPr>
          <w:i/>
          <w:iCs/>
          <w:lang w:val="en-NL"/>
        </w:rPr>
        <w:t>.</w:t>
      </w:r>
      <w:proofErr w:type="spellStart"/>
      <w:r w:rsidRPr="00CF4D2F">
        <w:rPr>
          <w:i/>
          <w:iCs/>
          <w:lang w:val="en-NL"/>
        </w:rPr>
        <w:t>DecouplingPoint.ChargeCtrl</w:t>
      </w:r>
      <w:proofErr w:type="spellEnd"/>
      <w:r w:rsidRPr="00CF4D2F">
        <w:rPr>
          <w:i/>
          <w:iCs/>
          <w:lang w:val="en-NL"/>
        </w:rPr>
        <w:t xml:space="preserve"> </w:t>
      </w:r>
      <w:r w:rsidRPr="00CF4D2F">
        <w:rPr>
          <w:lang w:val="en-NL"/>
        </w:rPr>
        <w:t xml:space="preserve">(this is the </w:t>
      </w:r>
      <w:r w:rsidRPr="00CF4D2F">
        <w:rPr>
          <w:i/>
          <w:iCs/>
          <w:lang w:val="en-NL"/>
        </w:rPr>
        <w:t xml:space="preserve">Charge Control </w:t>
      </w:r>
      <w:r w:rsidRPr="00CF4D2F">
        <w:rPr>
          <w:lang w:val="en-NL"/>
        </w:rPr>
        <w:t xml:space="preserve">for all last-mile delivery vehicles) control the charging of the battery. </w:t>
      </w:r>
    </w:p>
    <w:p w14:paraId="10FBA383" w14:textId="77777777" w:rsidR="001635D5" w:rsidRPr="001635D5" w:rsidRDefault="001635D5" w:rsidP="001635D5">
      <w:pPr>
        <w:rPr>
          <w:lang w:val="en-NL"/>
        </w:rPr>
      </w:pPr>
    </w:p>
    <w:sectPr w:rsidR="001635D5" w:rsidRPr="001635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altName w:val="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altName w:val="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E68A4"/>
    <w:multiLevelType w:val="hybridMultilevel"/>
    <w:tmpl w:val="3AFC644C"/>
    <w:lvl w:ilvl="0" w:tplc="264472DA">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99A12BF"/>
    <w:multiLevelType w:val="hybridMultilevel"/>
    <w:tmpl w:val="BAC81D34"/>
    <w:lvl w:ilvl="0" w:tplc="264472DA">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E5B5F27"/>
    <w:multiLevelType w:val="hybridMultilevel"/>
    <w:tmpl w:val="44A8331A"/>
    <w:lvl w:ilvl="0" w:tplc="264472DA">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39737CC"/>
    <w:multiLevelType w:val="hybridMultilevel"/>
    <w:tmpl w:val="5DB66C6E"/>
    <w:lvl w:ilvl="0" w:tplc="264472DA">
      <w:numFmt w:val="bullet"/>
      <w:lvlText w:val="•"/>
      <w:lvlJc w:val="left"/>
      <w:pPr>
        <w:ind w:left="720" w:hanging="360"/>
      </w:pPr>
      <w:rPr>
        <w:rFonts w:ascii="Aptos" w:eastAsiaTheme="minorHAnsi" w:hAnsi="Aptos" w:cstheme="minorBidi" w:hint="default"/>
      </w:rPr>
    </w:lvl>
    <w:lvl w:ilvl="1" w:tplc="5A6C4BA2">
      <w:numFmt w:val="bullet"/>
      <w:lvlText w:val=""/>
      <w:lvlJc w:val="left"/>
      <w:pPr>
        <w:ind w:left="1440" w:hanging="360"/>
      </w:pPr>
      <w:rPr>
        <w:rFonts w:ascii="Symbol" w:eastAsiaTheme="minorHAnsi" w:hAnsi="Symbol" w:cstheme="minorBid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C117A7C"/>
    <w:multiLevelType w:val="hybridMultilevel"/>
    <w:tmpl w:val="8BD4E81A"/>
    <w:lvl w:ilvl="0" w:tplc="264472DA">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4740321A"/>
    <w:multiLevelType w:val="hybridMultilevel"/>
    <w:tmpl w:val="73BA04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357850469">
    <w:abstractNumId w:val="5"/>
  </w:num>
  <w:num w:numId="2" w16cid:durableId="1104882240">
    <w:abstractNumId w:val="3"/>
  </w:num>
  <w:num w:numId="3" w16cid:durableId="401410858">
    <w:abstractNumId w:val="0"/>
  </w:num>
  <w:num w:numId="4" w16cid:durableId="2064212334">
    <w:abstractNumId w:val="2"/>
  </w:num>
  <w:num w:numId="5" w16cid:durableId="1256599217">
    <w:abstractNumId w:val="1"/>
  </w:num>
  <w:num w:numId="6" w16cid:durableId="127205546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5D5"/>
    <w:rsid w:val="000C4511"/>
    <w:rsid w:val="001635D5"/>
    <w:rsid w:val="0044463B"/>
    <w:rsid w:val="004D46B7"/>
    <w:rsid w:val="00684FF4"/>
    <w:rsid w:val="00AA255A"/>
    <w:rsid w:val="00CF4D2F"/>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E8B82"/>
  <w15:chartTrackingRefBased/>
  <w15:docId w15:val="{D378F230-3652-4452-BEEF-6AE10242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N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35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635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635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35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35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35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35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35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35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5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635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635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35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35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35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35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35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35D5"/>
    <w:rPr>
      <w:rFonts w:eastAsiaTheme="majorEastAsia" w:cstheme="majorBidi"/>
      <w:color w:val="272727" w:themeColor="text1" w:themeTint="D8"/>
    </w:rPr>
  </w:style>
  <w:style w:type="paragraph" w:styleId="Title">
    <w:name w:val="Title"/>
    <w:basedOn w:val="Normal"/>
    <w:next w:val="Normal"/>
    <w:link w:val="TitleChar"/>
    <w:uiPriority w:val="10"/>
    <w:qFormat/>
    <w:rsid w:val="001635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35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35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35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35D5"/>
    <w:pPr>
      <w:spacing w:before="160"/>
      <w:jc w:val="center"/>
    </w:pPr>
    <w:rPr>
      <w:i/>
      <w:iCs/>
      <w:color w:val="404040" w:themeColor="text1" w:themeTint="BF"/>
    </w:rPr>
  </w:style>
  <w:style w:type="character" w:customStyle="1" w:styleId="QuoteChar">
    <w:name w:val="Quote Char"/>
    <w:basedOn w:val="DefaultParagraphFont"/>
    <w:link w:val="Quote"/>
    <w:uiPriority w:val="29"/>
    <w:rsid w:val="001635D5"/>
    <w:rPr>
      <w:i/>
      <w:iCs/>
      <w:color w:val="404040" w:themeColor="text1" w:themeTint="BF"/>
    </w:rPr>
  </w:style>
  <w:style w:type="paragraph" w:styleId="ListParagraph">
    <w:name w:val="List Paragraph"/>
    <w:basedOn w:val="Normal"/>
    <w:uiPriority w:val="34"/>
    <w:qFormat/>
    <w:rsid w:val="001635D5"/>
    <w:pPr>
      <w:ind w:left="720"/>
      <w:contextualSpacing/>
    </w:pPr>
  </w:style>
  <w:style w:type="character" w:styleId="IntenseEmphasis">
    <w:name w:val="Intense Emphasis"/>
    <w:basedOn w:val="DefaultParagraphFont"/>
    <w:uiPriority w:val="21"/>
    <w:qFormat/>
    <w:rsid w:val="001635D5"/>
    <w:rPr>
      <w:i/>
      <w:iCs/>
      <w:color w:val="0F4761" w:themeColor="accent1" w:themeShade="BF"/>
    </w:rPr>
  </w:style>
  <w:style w:type="paragraph" w:styleId="IntenseQuote">
    <w:name w:val="Intense Quote"/>
    <w:basedOn w:val="Normal"/>
    <w:next w:val="Normal"/>
    <w:link w:val="IntenseQuoteChar"/>
    <w:uiPriority w:val="30"/>
    <w:qFormat/>
    <w:rsid w:val="001635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35D5"/>
    <w:rPr>
      <w:i/>
      <w:iCs/>
      <w:color w:val="0F4761" w:themeColor="accent1" w:themeShade="BF"/>
    </w:rPr>
  </w:style>
  <w:style w:type="character" w:styleId="IntenseReference">
    <w:name w:val="Intense Reference"/>
    <w:basedOn w:val="DefaultParagraphFont"/>
    <w:uiPriority w:val="32"/>
    <w:qFormat/>
    <w:rsid w:val="001635D5"/>
    <w:rPr>
      <w:b/>
      <w:bCs/>
      <w:smallCaps/>
      <w:color w:val="0F4761" w:themeColor="accent1" w:themeShade="BF"/>
      <w:spacing w:val="5"/>
    </w:rPr>
  </w:style>
  <w:style w:type="character" w:styleId="Hyperlink">
    <w:name w:val="Hyperlink"/>
    <w:basedOn w:val="DefaultParagraphFont"/>
    <w:uiPriority w:val="99"/>
    <w:unhideWhenUsed/>
    <w:rsid w:val="001635D5"/>
    <w:rPr>
      <w:color w:val="467886" w:themeColor="hyperlink"/>
      <w:u w:val="single"/>
    </w:rPr>
  </w:style>
  <w:style w:type="character" w:styleId="UnresolvedMention">
    <w:name w:val="Unresolved Mention"/>
    <w:basedOn w:val="DefaultParagraphFont"/>
    <w:uiPriority w:val="99"/>
    <w:semiHidden/>
    <w:unhideWhenUsed/>
    <w:rsid w:val="001635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3" Type="http://schemas.openxmlformats.org/officeDocument/2006/relationships/settings" Target="settings.xml"/><Relationship Id="rId7" Type="http://schemas.openxmlformats.org/officeDocument/2006/relationships/hyperlink" Target="https://www.youtube.com/watch?v=s0qtnZM2nMo"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m.r.k.mes@utwente.nl" TargetMode="External"/><Relationship Id="rId5" Type="http://schemas.openxmlformats.org/officeDocument/2006/relationships/hyperlink" Target="mailto:b.gerrits@utwente.nl"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1869</Words>
  <Characters>10655</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Berry Gerrits</dc:creator>
  <cp:keywords/>
  <dc:description/>
  <cp:lastModifiedBy>Berry Gerrits</cp:lastModifiedBy>
  <cp:revision>3</cp:revision>
  <dcterms:created xsi:type="dcterms:W3CDTF">2024-12-11T09:40:00Z</dcterms:created>
  <dcterms:modified xsi:type="dcterms:W3CDTF">2024-12-11T10:06:00Z</dcterms:modified>
</cp:coreProperties>
</file>